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CD3B4A" w:rsidR="00A874B6" w:rsidP="00B30C21" w:rsidRDefault="00A874B6" w14:paraId="1E7379B6" wp14:textId="77777777">
      <w:pPr>
        <w:pStyle w:val="MOAnnexHeading"/>
        <w:keepNext w:val="0"/>
        <w:numPr>
          <w:ilvl w:val="0"/>
          <w:numId w:val="0"/>
        </w:numPr>
        <w:pBdr>
          <w:top w:val="single" w:color="auto" w:sz="4" w:space="1"/>
          <w:left w:val="single" w:color="auto" w:sz="4" w:space="4"/>
          <w:bottom w:val="single" w:color="auto" w:sz="4" w:space="1"/>
          <w:right w:val="single" w:color="auto" w:sz="4" w:space="4"/>
        </w:pBdr>
        <w:shd w:val="clear" w:color="auto" w:fill="D9E2F3"/>
        <w:jc w:val="center"/>
        <w:outlineLvl w:val="9"/>
        <w:rPr>
          <w:b w:val="0"/>
          <w:sz w:val="2"/>
          <w:szCs w:val="2"/>
        </w:rPr>
      </w:pPr>
      <w:r>
        <w:t>Explanatory Memorandum</w:t>
      </w:r>
    </w:p>
    <w:p xmlns:wp14="http://schemas.microsoft.com/office/word/2010/wordml" w:rsidR="00A874B6" w:rsidP="00686377" w:rsidRDefault="00A874B6" w14:paraId="7772ED73" wp14:textId="77777777">
      <w:pPr>
        <w:pStyle w:val="MOAnnexHeading"/>
        <w:keepNext w:val="0"/>
        <w:numPr>
          <w:ilvl w:val="0"/>
          <w:numId w:val="0"/>
        </w:numPr>
        <w:outlineLvl w:val="9"/>
        <w:rPr>
          <w:rFonts w:cs="Arial"/>
          <w:b w:val="0"/>
          <w:sz w:val="22"/>
        </w:rPr>
      </w:pPr>
      <w:r>
        <w:rPr>
          <w:rFonts w:cs="Arial"/>
          <w:b w:val="0"/>
          <w:sz w:val="22"/>
        </w:rPr>
        <w:t xml:space="preserve">This explanatory memorandum has been prepared for the information </w:t>
      </w:r>
      <w:r w:rsidR="0013692E">
        <w:rPr>
          <w:rFonts w:cs="Arial"/>
          <w:b w:val="0"/>
          <w:sz w:val="22"/>
        </w:rPr>
        <w:t xml:space="preserve">and benefit </w:t>
      </w:r>
      <w:r>
        <w:rPr>
          <w:rFonts w:cs="Arial"/>
          <w:b w:val="0"/>
          <w:sz w:val="22"/>
        </w:rPr>
        <w:t xml:space="preserve">of members in relation to the business to be conducted at the </w:t>
      </w:r>
      <w:r w:rsidRPr="007B7622" w:rsidR="0011708B">
        <w:rPr>
          <w:rFonts w:cs="Arial"/>
          <w:b w:val="0"/>
          <w:sz w:val="22"/>
        </w:rPr>
        <w:t>annual</w:t>
      </w:r>
      <w:r w:rsidR="00A10C7A">
        <w:rPr>
          <w:rFonts w:cs="Arial"/>
          <w:b w:val="0"/>
          <w:sz w:val="22"/>
        </w:rPr>
        <w:t xml:space="preserve"> </w:t>
      </w:r>
      <w:r>
        <w:rPr>
          <w:rFonts w:cs="Arial"/>
          <w:b w:val="0"/>
          <w:sz w:val="22"/>
        </w:rPr>
        <w:t>general meeting</w:t>
      </w:r>
      <w:r w:rsidR="0013692E">
        <w:rPr>
          <w:rFonts w:cs="Arial"/>
          <w:b w:val="0"/>
          <w:sz w:val="22"/>
        </w:rPr>
        <w:t xml:space="preserve"> of BaptistCare NSW</w:t>
      </w:r>
      <w:r w:rsidR="00645722">
        <w:rPr>
          <w:rFonts w:cs="Arial"/>
          <w:b w:val="0"/>
          <w:sz w:val="22"/>
        </w:rPr>
        <w:t xml:space="preserve"> &amp;</w:t>
      </w:r>
      <w:r w:rsidR="0013692E">
        <w:rPr>
          <w:rFonts w:cs="Arial"/>
          <w:b w:val="0"/>
          <w:sz w:val="22"/>
        </w:rPr>
        <w:t xml:space="preserve"> ACT (</w:t>
      </w:r>
      <w:r w:rsidR="0013692E">
        <w:rPr>
          <w:rFonts w:cs="Arial"/>
          <w:bCs/>
          <w:sz w:val="22"/>
        </w:rPr>
        <w:t>Company</w:t>
      </w:r>
      <w:r w:rsidR="0013692E">
        <w:rPr>
          <w:rFonts w:cs="Arial"/>
          <w:b w:val="0"/>
          <w:sz w:val="22"/>
        </w:rPr>
        <w:t xml:space="preserve">) </w:t>
      </w:r>
      <w:r w:rsidR="00D06A4D">
        <w:rPr>
          <w:rFonts w:cs="Arial"/>
          <w:b w:val="0"/>
          <w:sz w:val="22"/>
        </w:rPr>
        <w:t>on</w:t>
      </w:r>
      <w:r w:rsidR="00DF42E9">
        <w:rPr>
          <w:rFonts w:cs="Arial"/>
          <w:b w:val="0"/>
          <w:sz w:val="22"/>
        </w:rPr>
        <w:t xml:space="preserve"> </w:t>
      </w:r>
      <w:r w:rsidR="00813D66">
        <w:rPr>
          <w:rFonts w:cs="Arial"/>
          <w:b w:val="0"/>
          <w:sz w:val="22"/>
        </w:rPr>
        <w:t>3</w:t>
      </w:r>
      <w:r w:rsidR="00E84CD9">
        <w:rPr>
          <w:rFonts w:cs="Arial"/>
          <w:b w:val="0"/>
          <w:sz w:val="22"/>
        </w:rPr>
        <w:t>0</w:t>
      </w:r>
      <w:r w:rsidR="00DB57A9">
        <w:rPr>
          <w:rFonts w:cs="Arial"/>
          <w:b w:val="0"/>
          <w:sz w:val="22"/>
        </w:rPr>
        <w:t xml:space="preserve"> November 202</w:t>
      </w:r>
      <w:r w:rsidR="00813D66">
        <w:rPr>
          <w:rFonts w:cs="Arial"/>
          <w:b w:val="0"/>
          <w:sz w:val="22"/>
        </w:rPr>
        <w:t>3</w:t>
      </w:r>
      <w:r>
        <w:rPr>
          <w:rFonts w:cs="Arial"/>
          <w:b w:val="0"/>
          <w:sz w:val="22"/>
        </w:rPr>
        <w:t xml:space="preserve">. </w:t>
      </w:r>
    </w:p>
    <w:p xmlns:wp14="http://schemas.microsoft.com/office/word/2010/wordml" w:rsidRPr="00F03EDD" w:rsidR="00A874B6" w:rsidP="00A874B6" w:rsidRDefault="00A874B6" w14:paraId="388DB509" wp14:textId="77777777">
      <w:pPr>
        <w:pStyle w:val="MOBodyTextIndented"/>
        <w:ind w:left="0"/>
        <w:rPr>
          <w:lang w:eastAsia="en-US"/>
        </w:rPr>
      </w:pPr>
      <w:r>
        <w:rPr>
          <w:lang w:eastAsia="en-US"/>
        </w:rPr>
        <w:t xml:space="preserve">This explanatory memorandum should be read in conjunction with the </w:t>
      </w:r>
      <w:r w:rsidR="0013692E">
        <w:rPr>
          <w:lang w:eastAsia="en-US"/>
        </w:rPr>
        <w:t>s</w:t>
      </w:r>
      <w:r w:rsidR="00306F83">
        <w:rPr>
          <w:lang w:eastAsia="en-US"/>
        </w:rPr>
        <w:t xml:space="preserve">pecial </w:t>
      </w:r>
      <w:r w:rsidR="0013692E">
        <w:rPr>
          <w:lang w:eastAsia="en-US"/>
        </w:rPr>
        <w:t>r</w:t>
      </w:r>
      <w:r w:rsidR="00306F83">
        <w:rPr>
          <w:lang w:eastAsia="en-US"/>
        </w:rPr>
        <w:t>esolution</w:t>
      </w:r>
      <w:r w:rsidR="001E0A72">
        <w:rPr>
          <w:lang w:eastAsia="en-US"/>
        </w:rPr>
        <w:t>s</w:t>
      </w:r>
      <w:r w:rsidR="00A10C7A">
        <w:rPr>
          <w:lang w:eastAsia="en-US"/>
        </w:rPr>
        <w:t xml:space="preserve"> and the proposed constitution</w:t>
      </w:r>
      <w:r>
        <w:rPr>
          <w:lang w:eastAsia="en-US"/>
        </w:rPr>
        <w:t>.</w:t>
      </w:r>
    </w:p>
    <w:p xmlns:wp14="http://schemas.microsoft.com/office/word/2010/wordml" w:rsidR="00A874B6" w:rsidP="003A69B4" w:rsidRDefault="00A874B6" w14:paraId="3D45016C" wp14:textId="77777777">
      <w:pPr>
        <w:pStyle w:val="MOTermsL1"/>
        <w:tabs>
          <w:tab w:val="clear" w:pos="851"/>
        </w:tabs>
      </w:pPr>
      <w:r w:rsidRPr="00A50D50">
        <w:t>Background and reasons for the proposal</w:t>
      </w:r>
    </w:p>
    <w:p xmlns:wp14="http://schemas.microsoft.com/office/word/2010/wordml" w:rsidR="00537766" w:rsidP="00537766" w:rsidRDefault="00537766" w14:paraId="18A6E521" wp14:textId="77777777">
      <w:pPr>
        <w:pStyle w:val="MOTermsL3"/>
      </w:pPr>
      <w:r>
        <w:t xml:space="preserve">The proposed amendments to the constitution have been prepared by </w:t>
      </w:r>
      <w:r w:rsidR="00FB6773">
        <w:t xml:space="preserve">the in-house legal team and reviewed by </w:t>
      </w:r>
      <w:r>
        <w:t xml:space="preserve">Mills Oakley, a law firm retained by the </w:t>
      </w:r>
      <w:r w:rsidR="00832781">
        <w:t>Company</w:t>
      </w:r>
      <w:r>
        <w:t xml:space="preserve"> to advise it on the </w:t>
      </w:r>
      <w:r w:rsidR="00A10C7A">
        <w:t>appropriateness</w:t>
      </w:r>
      <w:r>
        <w:t xml:space="preserve"> of the </w:t>
      </w:r>
      <w:r w:rsidR="00FB6773">
        <w:t>proposed amendments</w:t>
      </w:r>
      <w:r>
        <w:t xml:space="preserve">. </w:t>
      </w:r>
    </w:p>
    <w:p xmlns:wp14="http://schemas.microsoft.com/office/word/2010/wordml" w:rsidR="00537766" w:rsidP="00686377" w:rsidRDefault="00537766" w14:paraId="4E6D00C4" wp14:textId="77777777">
      <w:pPr>
        <w:pStyle w:val="MOTermsL3"/>
      </w:pPr>
      <w:r>
        <w:t xml:space="preserve">The </w:t>
      </w:r>
      <w:r w:rsidR="00A16598">
        <w:t>b</w:t>
      </w:r>
      <w:r w:rsidR="00B31E6E">
        <w:t xml:space="preserve">oard </w:t>
      </w:r>
      <w:r>
        <w:t xml:space="preserve">has been working closely with </w:t>
      </w:r>
      <w:r w:rsidR="00FB6773">
        <w:t>in-house legal</w:t>
      </w:r>
      <w:r>
        <w:t xml:space="preserve"> </w:t>
      </w:r>
      <w:r w:rsidR="00FB6773">
        <w:t xml:space="preserve">team </w:t>
      </w:r>
      <w:r>
        <w:t>to ensure that the proposed amended constitution:</w:t>
      </w:r>
    </w:p>
    <w:p xmlns:wp14="http://schemas.microsoft.com/office/word/2010/wordml" w:rsidR="00537766" w:rsidP="00FB6773" w:rsidRDefault="00537766" w14:paraId="228A8081" wp14:textId="77777777">
      <w:pPr>
        <w:pStyle w:val="MOTermsL3"/>
        <w:ind w:left="1691" w:hanging="840"/>
      </w:pPr>
      <w:r>
        <w:t>(a)</w:t>
      </w:r>
      <w:r>
        <w:tab/>
      </w:r>
      <w:r w:rsidR="00FB6773">
        <w:t>a</w:t>
      </w:r>
      <w:r w:rsidR="00F17F40">
        <w:t>cknowledges</w:t>
      </w:r>
      <w:r w:rsidR="00FB6773">
        <w:t xml:space="preserve"> the co</w:t>
      </w:r>
      <w:r w:rsidR="00F17F40">
        <w:t>ntribution of Baptistcare WA Limited</w:t>
      </w:r>
      <w:r w:rsidR="00FB6773">
        <w:t xml:space="preserve"> a</w:t>
      </w:r>
      <w:r w:rsidR="0067360E">
        <w:t xml:space="preserve">s </w:t>
      </w:r>
      <w:r w:rsidR="00BF1518">
        <w:t>part of the merger between the C</w:t>
      </w:r>
      <w:r w:rsidR="0067360E">
        <w:t>ompany and Baptistcare WA Limited that occurred on 31 May 2023</w:t>
      </w:r>
      <w:r>
        <w:t xml:space="preserve">; </w:t>
      </w:r>
    </w:p>
    <w:p xmlns:wp14="http://schemas.microsoft.com/office/word/2010/wordml" w:rsidR="00537766" w:rsidP="00537766" w:rsidRDefault="00537766" w14:paraId="507C3CF6" wp14:textId="77777777">
      <w:pPr>
        <w:pStyle w:val="MOTermsL3"/>
        <w:ind w:left="1691" w:hanging="840"/>
      </w:pPr>
      <w:r>
        <w:t>(b)</w:t>
      </w:r>
      <w:r>
        <w:tab/>
      </w:r>
      <w:r>
        <w:t>a</w:t>
      </w:r>
      <w:r w:rsidR="00FB6773">
        <w:t>ddresses the need for the Company to be able to recruit Directors with a desired skill set that are not able to be filled from the membership base and define the requirements of such an appointment</w:t>
      </w:r>
      <w:r>
        <w:t>; and</w:t>
      </w:r>
    </w:p>
    <w:p xmlns:wp14="http://schemas.microsoft.com/office/word/2010/wordml" w:rsidR="00537766" w:rsidP="00537766" w:rsidRDefault="00537766" w14:paraId="71A56160" wp14:textId="77777777">
      <w:pPr>
        <w:pStyle w:val="MOTermsL3"/>
      </w:pPr>
      <w:r>
        <w:t>(c)</w:t>
      </w:r>
      <w:r>
        <w:tab/>
      </w:r>
      <w:r>
        <w:t>complies with the current applicable laws.</w:t>
      </w:r>
    </w:p>
    <w:p xmlns:wp14="http://schemas.microsoft.com/office/word/2010/wordml" w:rsidR="00537766" w:rsidP="00537766" w:rsidRDefault="00537766" w14:paraId="468B179F" wp14:textId="77777777">
      <w:pPr>
        <w:pStyle w:val="MOTermsL3"/>
      </w:pPr>
      <w:r w:rsidRPr="000F414C">
        <w:t xml:space="preserve">Under </w:t>
      </w:r>
      <w:r w:rsidRPr="00955B71">
        <w:t>section 1</w:t>
      </w:r>
      <w:r w:rsidRPr="00955B71" w:rsidR="00DF42E9">
        <w:t>36(2)</w:t>
      </w:r>
      <w:r w:rsidRPr="00955B71">
        <w:t xml:space="preserve"> of the </w:t>
      </w:r>
      <w:r w:rsidRPr="00955B71" w:rsidR="00955B71">
        <w:rPr>
          <w:i/>
        </w:rPr>
        <w:t>Corporations</w:t>
      </w:r>
      <w:r w:rsidRPr="00955B71" w:rsidR="00A10C7A">
        <w:rPr>
          <w:i/>
        </w:rPr>
        <w:t xml:space="preserve"> </w:t>
      </w:r>
      <w:r w:rsidRPr="00955B71">
        <w:rPr>
          <w:i/>
        </w:rPr>
        <w:t>Act</w:t>
      </w:r>
      <w:r w:rsidRPr="00955B71" w:rsidR="00A10C7A">
        <w:rPr>
          <w:i/>
        </w:rPr>
        <w:t xml:space="preserve"> 200</w:t>
      </w:r>
      <w:r w:rsidRPr="00955B71" w:rsidR="00955B71">
        <w:rPr>
          <w:i/>
        </w:rPr>
        <w:t>1</w:t>
      </w:r>
      <w:r w:rsidRPr="00955B71" w:rsidR="00A10C7A">
        <w:t xml:space="preserve"> (</w:t>
      </w:r>
      <w:r w:rsidRPr="00955B71" w:rsidR="00955B71">
        <w:t>Cth</w:t>
      </w:r>
      <w:r w:rsidRPr="00955B71" w:rsidR="00A10C7A">
        <w:t>)</w:t>
      </w:r>
      <w:r w:rsidR="00382760">
        <w:t xml:space="preserve"> (</w:t>
      </w:r>
      <w:r w:rsidRPr="00382760" w:rsidR="00382760">
        <w:rPr>
          <w:b/>
          <w:bCs/>
        </w:rPr>
        <w:t>Corporations Act</w:t>
      </w:r>
      <w:r w:rsidR="00382760">
        <w:t>)</w:t>
      </w:r>
      <w:r w:rsidRPr="00955B71">
        <w:t>,</w:t>
      </w:r>
      <w:r w:rsidRPr="000F414C">
        <w:t xml:space="preserve"> amendments to the </w:t>
      </w:r>
      <w:r w:rsidR="00936735">
        <w:t>Company</w:t>
      </w:r>
      <w:r w:rsidRPr="000F414C" w:rsidR="00B740BA">
        <w:t>’s</w:t>
      </w:r>
      <w:r w:rsidRPr="000F414C">
        <w:t xml:space="preserve"> governing document may only be made through a special resolution of members.</w:t>
      </w:r>
    </w:p>
    <w:p xmlns:wp14="http://schemas.microsoft.com/office/word/2010/wordml" w:rsidR="00BF22CC" w:rsidP="00036BB7" w:rsidRDefault="00BF22CC" w14:paraId="77F9E349" wp14:textId="77777777">
      <w:pPr>
        <w:pStyle w:val="MOTermsL3"/>
      </w:pPr>
      <w:r>
        <w:t xml:space="preserve">The more salient </w:t>
      </w:r>
      <w:r w:rsidR="003073B7">
        <w:t>terms of</w:t>
      </w:r>
      <w:r>
        <w:t xml:space="preserve"> the </w:t>
      </w:r>
      <w:r w:rsidR="003073B7">
        <w:t xml:space="preserve">new </w:t>
      </w:r>
      <w:r>
        <w:t xml:space="preserve">constitution, </w:t>
      </w:r>
      <w:r w:rsidR="003073B7">
        <w:t>as compared with the current constitution</w:t>
      </w:r>
      <w:r>
        <w:t>, are as follows:</w:t>
      </w:r>
    </w:p>
    <w:p xmlns:wp14="http://schemas.microsoft.com/office/word/2010/wordml" w:rsidR="003073B7" w:rsidP="00036BB7" w:rsidRDefault="003073B7" w14:paraId="672A6659" wp14:textId="77777777">
      <w:pPr>
        <w:pStyle w:val="MOTermsL3"/>
      </w:pPr>
    </w:p>
    <w:tbl>
      <w:tblPr>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843"/>
        <w:gridCol w:w="992"/>
        <w:gridCol w:w="851"/>
        <w:gridCol w:w="5953"/>
      </w:tblGrid>
      <w:tr xmlns:wp14="http://schemas.microsoft.com/office/word/2010/wordml" w:rsidRPr="001D038B" w:rsidR="003073B7" w:rsidTr="00BA48B7" w14:paraId="08A05E50" wp14:textId="77777777">
        <w:trPr>
          <w:trHeight w:val="814"/>
          <w:tblHeader/>
        </w:trPr>
        <w:tc>
          <w:tcPr>
            <w:tcW w:w="1843" w:type="dxa"/>
            <w:shd w:val="clear" w:color="auto" w:fill="8DB3E2"/>
            <w:vAlign w:val="center"/>
          </w:tcPr>
          <w:p w:rsidRPr="001D038B" w:rsidR="003073B7" w:rsidP="00ED51F8" w:rsidRDefault="003073B7" w14:paraId="49D5B984" wp14:textId="77777777">
            <w:pPr>
              <w:spacing w:before="120" w:after="120" w:line="276" w:lineRule="auto"/>
              <w:jc w:val="center"/>
              <w:rPr>
                <w:b/>
                <w:bCs/>
                <w:color w:val="000000"/>
              </w:rPr>
            </w:pPr>
            <w:r w:rsidRPr="001D038B">
              <w:rPr>
                <w:b/>
                <w:bCs/>
                <w:color w:val="000000"/>
              </w:rPr>
              <w:t>TOPIC</w:t>
            </w:r>
          </w:p>
        </w:tc>
        <w:tc>
          <w:tcPr>
            <w:tcW w:w="1843" w:type="dxa"/>
            <w:gridSpan w:val="2"/>
            <w:shd w:val="clear" w:color="auto" w:fill="8DB3E2"/>
            <w:vAlign w:val="center"/>
          </w:tcPr>
          <w:p w:rsidRPr="001D038B" w:rsidR="003073B7" w:rsidP="00ED51F8" w:rsidRDefault="003073B7" w14:paraId="1C73C47F" wp14:textId="77777777">
            <w:pPr>
              <w:spacing w:before="120" w:after="120" w:line="276" w:lineRule="auto"/>
              <w:jc w:val="center"/>
              <w:rPr>
                <w:b/>
                <w:color w:val="000000"/>
              </w:rPr>
            </w:pPr>
            <w:r w:rsidRPr="001D038B">
              <w:rPr>
                <w:b/>
                <w:color w:val="000000"/>
              </w:rPr>
              <w:t>CLAUSE</w:t>
            </w:r>
          </w:p>
        </w:tc>
        <w:tc>
          <w:tcPr>
            <w:tcW w:w="5953" w:type="dxa"/>
            <w:shd w:val="clear" w:color="auto" w:fill="8DB3E2"/>
            <w:vAlign w:val="center"/>
          </w:tcPr>
          <w:p w:rsidRPr="001D038B" w:rsidR="003073B7" w:rsidP="00ED51F8" w:rsidRDefault="003073B7" w14:paraId="53E823B0" wp14:textId="77777777">
            <w:pPr>
              <w:spacing w:before="120" w:after="120" w:line="276" w:lineRule="auto"/>
              <w:jc w:val="center"/>
              <w:rPr>
                <w:b/>
                <w:color w:val="000000"/>
              </w:rPr>
            </w:pPr>
            <w:r w:rsidRPr="001D038B">
              <w:rPr>
                <w:b/>
                <w:color w:val="000000"/>
              </w:rPr>
              <w:t>EXPLANATION</w:t>
            </w:r>
          </w:p>
        </w:tc>
      </w:tr>
      <w:tr xmlns:wp14="http://schemas.microsoft.com/office/word/2010/wordml" w:rsidRPr="001D038B" w:rsidR="00AE448C" w:rsidTr="00AE448C" w14:paraId="4CC31245" wp14:textId="77777777">
        <w:trPr>
          <w:trHeight w:val="740"/>
        </w:trPr>
        <w:tc>
          <w:tcPr>
            <w:tcW w:w="1843" w:type="dxa"/>
            <w:vMerge w:val="restart"/>
            <w:shd w:val="clear" w:color="auto" w:fill="auto"/>
          </w:tcPr>
          <w:p w:rsidR="00AE448C" w:rsidP="00F17F40" w:rsidRDefault="00AE448C" w14:paraId="624FF5B2" wp14:textId="77777777">
            <w:pPr>
              <w:spacing w:before="120"/>
              <w:rPr>
                <w:b/>
                <w:bCs/>
                <w:color w:val="000000"/>
              </w:rPr>
            </w:pPr>
            <w:r>
              <w:rPr>
                <w:b/>
                <w:bCs/>
                <w:color w:val="000000"/>
              </w:rPr>
              <w:t>Number of Directors</w:t>
            </w:r>
          </w:p>
        </w:tc>
        <w:tc>
          <w:tcPr>
            <w:tcW w:w="992" w:type="dxa"/>
            <w:shd w:val="clear" w:color="auto" w:fill="auto"/>
          </w:tcPr>
          <w:p w:rsidRPr="003277FF" w:rsidR="00AE448C" w:rsidP="00686377" w:rsidRDefault="00AE448C" w14:paraId="75817821" wp14:textId="77777777">
            <w:pPr>
              <w:spacing w:before="120"/>
              <w:rPr>
                <w:bCs/>
                <w:color w:val="000000"/>
              </w:rPr>
            </w:pPr>
            <w:r>
              <w:rPr>
                <w:bCs/>
                <w:color w:val="000000"/>
              </w:rPr>
              <w:t>Current</w:t>
            </w:r>
          </w:p>
        </w:tc>
        <w:tc>
          <w:tcPr>
            <w:tcW w:w="851" w:type="dxa"/>
            <w:shd w:val="clear" w:color="auto" w:fill="auto"/>
          </w:tcPr>
          <w:p w:rsidR="00AE448C" w:rsidP="00F17F40" w:rsidRDefault="00AE448C" w14:paraId="3A6AA1BC" wp14:textId="77777777">
            <w:pPr>
              <w:spacing w:before="120"/>
              <w:jc w:val="center"/>
              <w:rPr>
                <w:color w:val="000000"/>
              </w:rPr>
            </w:pPr>
            <w:r>
              <w:rPr>
                <w:color w:val="000000"/>
              </w:rPr>
              <w:t>5.1</w:t>
            </w:r>
          </w:p>
        </w:tc>
        <w:tc>
          <w:tcPr>
            <w:tcW w:w="5953" w:type="dxa"/>
            <w:shd w:val="clear" w:color="auto" w:fill="auto"/>
          </w:tcPr>
          <w:p w:rsidRPr="00686377" w:rsidR="00AE448C" w:rsidP="00317100" w:rsidRDefault="00AE448C" w14:paraId="569893B3" wp14:textId="77777777">
            <w:pPr>
              <w:pStyle w:val="MOTermsL5"/>
              <w:numPr>
                <w:ilvl w:val="0"/>
                <w:numId w:val="0"/>
              </w:numPr>
              <w:ind w:left="34"/>
              <w:jc w:val="both"/>
            </w:pPr>
            <w:r>
              <w:t>Provides that the Board shall consist of no less than 7 and no more than 11 Directors.</w:t>
            </w:r>
          </w:p>
        </w:tc>
      </w:tr>
      <w:tr xmlns:wp14="http://schemas.microsoft.com/office/word/2010/wordml" w:rsidRPr="001D038B" w:rsidR="00AE448C" w:rsidTr="00AE448C" w14:paraId="28442120" wp14:textId="77777777">
        <w:trPr>
          <w:trHeight w:val="1896"/>
        </w:trPr>
        <w:tc>
          <w:tcPr>
            <w:tcW w:w="1843" w:type="dxa"/>
            <w:vMerge/>
            <w:shd w:val="clear" w:color="auto" w:fill="auto"/>
          </w:tcPr>
          <w:p w:rsidRPr="003277FF" w:rsidR="00AE448C" w:rsidP="00F17F40" w:rsidRDefault="00AE448C" w14:paraId="0A37501D" wp14:textId="77777777">
            <w:pPr>
              <w:spacing w:before="120"/>
              <w:rPr>
                <w:b/>
                <w:bCs/>
                <w:color w:val="000000"/>
              </w:rPr>
            </w:pPr>
          </w:p>
        </w:tc>
        <w:tc>
          <w:tcPr>
            <w:tcW w:w="992" w:type="dxa"/>
            <w:shd w:val="clear" w:color="auto" w:fill="auto"/>
          </w:tcPr>
          <w:p w:rsidRPr="003277FF" w:rsidR="00AE448C" w:rsidP="00686377" w:rsidRDefault="00AE448C" w14:paraId="4A07962E" wp14:textId="77777777">
            <w:pPr>
              <w:spacing w:before="120"/>
              <w:rPr>
                <w:bCs/>
                <w:color w:val="000000"/>
              </w:rPr>
            </w:pPr>
            <w:r>
              <w:rPr>
                <w:bCs/>
                <w:color w:val="000000"/>
              </w:rPr>
              <w:t>New</w:t>
            </w:r>
          </w:p>
        </w:tc>
        <w:tc>
          <w:tcPr>
            <w:tcW w:w="851" w:type="dxa"/>
            <w:shd w:val="clear" w:color="auto" w:fill="auto"/>
          </w:tcPr>
          <w:p w:rsidRPr="003277FF" w:rsidR="00AE448C" w:rsidP="00F17F40" w:rsidRDefault="00AE448C" w14:paraId="2748D86A" wp14:textId="77777777">
            <w:pPr>
              <w:spacing w:before="120"/>
              <w:jc w:val="center"/>
              <w:rPr>
                <w:color w:val="000000"/>
              </w:rPr>
            </w:pPr>
            <w:r>
              <w:rPr>
                <w:color w:val="000000"/>
              </w:rPr>
              <w:t>5.1</w:t>
            </w:r>
          </w:p>
        </w:tc>
        <w:tc>
          <w:tcPr>
            <w:tcW w:w="5953" w:type="dxa"/>
            <w:shd w:val="clear" w:color="auto" w:fill="auto"/>
          </w:tcPr>
          <w:p w:rsidR="00AE448C" w:rsidP="00317100" w:rsidRDefault="00AE448C" w14:paraId="4E64400E" wp14:textId="77777777">
            <w:pPr>
              <w:pStyle w:val="MOTermsL5"/>
              <w:numPr>
                <w:ilvl w:val="0"/>
                <w:numId w:val="0"/>
              </w:numPr>
              <w:ind w:left="34"/>
              <w:jc w:val="both"/>
            </w:pPr>
            <w:r w:rsidRPr="00686377">
              <w:t>This clause</w:t>
            </w:r>
            <w:r>
              <w:t xml:space="preserve"> is amended to increase the minimum and maximum number of Directors that will comprise the Board to 8 and 12 respectively. </w:t>
            </w:r>
          </w:p>
          <w:p w:rsidR="00AE448C" w:rsidP="00586149" w:rsidRDefault="00AE448C" w14:paraId="1544E2BD" wp14:textId="77777777">
            <w:pPr>
              <w:pStyle w:val="MOTermsL5"/>
              <w:numPr>
                <w:ilvl w:val="0"/>
                <w:numId w:val="0"/>
              </w:numPr>
              <w:ind w:left="34"/>
              <w:jc w:val="both"/>
            </w:pPr>
            <w:r>
              <w:t>The increase is to enable the appointment of 2 current Directors of Baptistcare WA Limited to the Board of the Company which currently has 10 Directors.</w:t>
            </w:r>
          </w:p>
          <w:p w:rsidR="00AE448C" w:rsidP="00586149" w:rsidRDefault="00AE448C" w14:paraId="5DAB6C7B" wp14:textId="77777777">
            <w:pPr>
              <w:pStyle w:val="MOTermsL5"/>
              <w:numPr>
                <w:ilvl w:val="0"/>
                <w:numId w:val="0"/>
              </w:numPr>
              <w:ind w:left="34"/>
              <w:jc w:val="both"/>
            </w:pPr>
          </w:p>
          <w:p w:rsidR="00AE448C" w:rsidP="00586149" w:rsidRDefault="00AE448C" w14:paraId="02EB378F" wp14:textId="77777777">
            <w:pPr>
              <w:pStyle w:val="MOTermsL5"/>
              <w:numPr>
                <w:ilvl w:val="0"/>
                <w:numId w:val="0"/>
              </w:numPr>
              <w:ind w:left="34"/>
              <w:jc w:val="both"/>
            </w:pPr>
          </w:p>
          <w:p w:rsidRPr="00317100" w:rsidR="00AE448C" w:rsidP="00586149" w:rsidRDefault="00AE448C" w14:paraId="6A05A809" wp14:textId="77777777">
            <w:pPr>
              <w:pStyle w:val="MOTermsL5"/>
              <w:numPr>
                <w:ilvl w:val="0"/>
                <w:numId w:val="0"/>
              </w:numPr>
              <w:ind w:left="34"/>
              <w:jc w:val="both"/>
            </w:pPr>
          </w:p>
        </w:tc>
      </w:tr>
      <w:tr xmlns:wp14="http://schemas.microsoft.com/office/word/2010/wordml" w:rsidRPr="001D038B" w:rsidR="00AE448C" w:rsidTr="00AE448C" w14:paraId="04B4F983" wp14:textId="77777777">
        <w:trPr>
          <w:trHeight w:val="549"/>
        </w:trPr>
        <w:tc>
          <w:tcPr>
            <w:tcW w:w="1843" w:type="dxa"/>
            <w:vMerge w:val="restart"/>
            <w:shd w:val="clear" w:color="auto" w:fill="auto"/>
          </w:tcPr>
          <w:p w:rsidR="00AE448C" w:rsidP="00F17F40" w:rsidRDefault="00AE448C" w14:paraId="732B2FCE" wp14:textId="77777777">
            <w:pPr>
              <w:spacing w:before="120"/>
              <w:rPr>
                <w:b/>
                <w:bCs/>
                <w:color w:val="000000"/>
              </w:rPr>
            </w:pPr>
            <w:r>
              <w:rPr>
                <w:b/>
                <w:bCs/>
                <w:color w:val="000000"/>
              </w:rPr>
              <w:t>Composition of Board</w:t>
            </w:r>
          </w:p>
        </w:tc>
        <w:tc>
          <w:tcPr>
            <w:tcW w:w="992" w:type="dxa"/>
            <w:shd w:val="clear" w:color="auto" w:fill="auto"/>
          </w:tcPr>
          <w:p w:rsidR="00AE448C" w:rsidP="0004169D" w:rsidRDefault="00AE448C" w14:paraId="69C0D535" wp14:textId="77777777">
            <w:pPr>
              <w:spacing w:before="120"/>
              <w:rPr>
                <w:bCs/>
                <w:color w:val="000000"/>
              </w:rPr>
            </w:pPr>
            <w:r>
              <w:rPr>
                <w:bCs/>
                <w:color w:val="000000"/>
              </w:rPr>
              <w:t>Current</w:t>
            </w:r>
          </w:p>
        </w:tc>
        <w:tc>
          <w:tcPr>
            <w:tcW w:w="851" w:type="dxa"/>
            <w:shd w:val="clear" w:color="auto" w:fill="auto"/>
          </w:tcPr>
          <w:p w:rsidR="00AE448C" w:rsidP="0004169D" w:rsidRDefault="00AE448C" w14:paraId="5A39BBE3" wp14:textId="77777777">
            <w:pPr>
              <w:spacing w:before="120"/>
              <w:jc w:val="center"/>
              <w:rPr>
                <w:color w:val="000000"/>
              </w:rPr>
            </w:pPr>
          </w:p>
        </w:tc>
        <w:tc>
          <w:tcPr>
            <w:tcW w:w="5953" w:type="dxa"/>
            <w:shd w:val="clear" w:color="auto" w:fill="auto"/>
          </w:tcPr>
          <w:p w:rsidR="00AE448C" w:rsidP="0004169D" w:rsidRDefault="00AE448C" w14:paraId="705F657F" wp14:textId="77777777">
            <w:pPr>
              <w:pStyle w:val="MOTermsL5"/>
              <w:numPr>
                <w:ilvl w:val="0"/>
                <w:numId w:val="0"/>
              </w:numPr>
              <w:ind w:left="34"/>
              <w:jc w:val="both"/>
            </w:pPr>
            <w:r>
              <w:t>No clause was included</w:t>
            </w:r>
          </w:p>
        </w:tc>
      </w:tr>
      <w:tr xmlns:wp14="http://schemas.microsoft.com/office/word/2010/wordml" w:rsidRPr="001D038B" w:rsidR="00AE448C" w:rsidTr="00AE448C" w14:paraId="098923B7" wp14:textId="77777777">
        <w:trPr>
          <w:trHeight w:val="4881"/>
        </w:trPr>
        <w:tc>
          <w:tcPr>
            <w:tcW w:w="1843" w:type="dxa"/>
            <w:vMerge/>
            <w:shd w:val="clear" w:color="auto" w:fill="auto"/>
          </w:tcPr>
          <w:p w:rsidR="00AE448C" w:rsidP="00F17F40" w:rsidRDefault="00AE448C" w14:paraId="41C8F396" wp14:textId="77777777">
            <w:pPr>
              <w:spacing w:before="120"/>
              <w:rPr>
                <w:b/>
                <w:bCs/>
                <w:color w:val="000000"/>
              </w:rPr>
            </w:pPr>
          </w:p>
        </w:tc>
        <w:tc>
          <w:tcPr>
            <w:tcW w:w="992" w:type="dxa"/>
            <w:shd w:val="clear" w:color="auto" w:fill="auto"/>
          </w:tcPr>
          <w:p w:rsidRPr="003277FF" w:rsidR="00AE448C" w:rsidP="00686377" w:rsidRDefault="00AE448C" w14:paraId="10EEEEB2" wp14:textId="77777777">
            <w:pPr>
              <w:spacing w:before="120"/>
              <w:rPr>
                <w:bCs/>
                <w:color w:val="000000"/>
              </w:rPr>
            </w:pPr>
            <w:r>
              <w:rPr>
                <w:bCs/>
                <w:color w:val="000000"/>
              </w:rPr>
              <w:t>New</w:t>
            </w:r>
          </w:p>
        </w:tc>
        <w:tc>
          <w:tcPr>
            <w:tcW w:w="851" w:type="dxa"/>
            <w:shd w:val="clear" w:color="auto" w:fill="auto"/>
          </w:tcPr>
          <w:p w:rsidR="00AE448C" w:rsidP="00F17F40" w:rsidRDefault="00AE448C" w14:paraId="48DA2E20" wp14:textId="77777777">
            <w:pPr>
              <w:spacing w:before="120"/>
              <w:jc w:val="center"/>
              <w:rPr>
                <w:color w:val="000000"/>
              </w:rPr>
            </w:pPr>
            <w:r>
              <w:rPr>
                <w:color w:val="000000"/>
              </w:rPr>
              <w:t>5.2</w:t>
            </w:r>
          </w:p>
        </w:tc>
        <w:tc>
          <w:tcPr>
            <w:tcW w:w="5953" w:type="dxa"/>
            <w:shd w:val="clear" w:color="auto" w:fill="auto"/>
          </w:tcPr>
          <w:p w:rsidR="00AE448C" w:rsidP="00317100" w:rsidRDefault="00AE448C" w14:paraId="51F5B430" wp14:textId="77777777">
            <w:pPr>
              <w:pStyle w:val="MOTermsL5"/>
              <w:numPr>
                <w:ilvl w:val="0"/>
                <w:numId w:val="0"/>
              </w:numPr>
              <w:ind w:left="34"/>
              <w:jc w:val="both"/>
            </w:pPr>
            <w:r>
              <w:t>This new clause introduces the concept of the Board comprising 2 types of Directors, Elected Directors and Appointed Directors and defines the manner in which the Board is to be composed with respect to the number of Elected Directors and Appointed Directors.</w:t>
            </w:r>
          </w:p>
          <w:p w:rsidR="00AE448C" w:rsidP="00317100" w:rsidRDefault="00AE448C" w14:paraId="1D0A285E" wp14:textId="77777777">
            <w:pPr>
              <w:pStyle w:val="MOTermsL5"/>
              <w:numPr>
                <w:ilvl w:val="0"/>
                <w:numId w:val="0"/>
              </w:numPr>
              <w:ind w:left="34"/>
              <w:jc w:val="both"/>
            </w:pPr>
            <w:r>
              <w:t>The term Elected Director is defined in the Constitution and is the term that refers to Directors who are Members of the Company and being elected by the Membership to the Board. The eligibility requirements for an Elected Director are defined in clause 5.3.</w:t>
            </w:r>
          </w:p>
          <w:p w:rsidR="00AE448C" w:rsidP="00586149" w:rsidRDefault="00AE448C" w14:paraId="1BBA1EDC" wp14:textId="77777777">
            <w:pPr>
              <w:pStyle w:val="MOTermsL5"/>
              <w:numPr>
                <w:ilvl w:val="0"/>
                <w:numId w:val="0"/>
              </w:numPr>
              <w:ind w:left="34"/>
              <w:jc w:val="both"/>
            </w:pPr>
            <w:r>
              <w:t xml:space="preserve">The term Appointed Director is defined in the Constitution and is the term that refers to a person who is appointed as a Director but is not a Member of the Company. </w:t>
            </w:r>
            <w:r w:rsidRPr="00586149">
              <w:t xml:space="preserve">The eligibility requirements for an </w:t>
            </w:r>
            <w:r>
              <w:t>Appointed</w:t>
            </w:r>
            <w:r w:rsidRPr="00586149">
              <w:t xml:space="preserve"> Di</w:t>
            </w:r>
            <w:r>
              <w:t>rector are defined in clause 5.4</w:t>
            </w:r>
            <w:r w:rsidRPr="00586149">
              <w:t>.</w:t>
            </w:r>
          </w:p>
          <w:p w:rsidRPr="00686377" w:rsidR="00AE448C" w:rsidP="00586149" w:rsidRDefault="00AE448C" w14:paraId="4BF629A7" wp14:textId="77777777">
            <w:pPr>
              <w:pStyle w:val="MOTermsL5"/>
              <w:numPr>
                <w:ilvl w:val="0"/>
                <w:numId w:val="0"/>
              </w:numPr>
              <w:ind w:left="34"/>
              <w:jc w:val="both"/>
            </w:pPr>
            <w:r>
              <w:t>Consequential numbering changes have been made as a result of the insertion of this new clause.</w:t>
            </w:r>
          </w:p>
        </w:tc>
      </w:tr>
      <w:tr xmlns:wp14="http://schemas.microsoft.com/office/word/2010/wordml" w:rsidRPr="001D038B" w:rsidR="006F2EAF" w:rsidTr="00AE448C" w14:paraId="4A16FEE5" wp14:textId="77777777">
        <w:trPr>
          <w:trHeight w:val="981"/>
        </w:trPr>
        <w:tc>
          <w:tcPr>
            <w:tcW w:w="1843" w:type="dxa"/>
            <w:vMerge w:val="restart"/>
            <w:shd w:val="clear" w:color="auto" w:fill="auto"/>
          </w:tcPr>
          <w:p w:rsidR="006F2EAF" w:rsidP="00A509F4" w:rsidRDefault="00A509F4" w14:paraId="241FA59D" wp14:textId="77777777">
            <w:pPr>
              <w:spacing w:before="120"/>
              <w:rPr>
                <w:b/>
                <w:bCs/>
                <w:color w:val="000000"/>
              </w:rPr>
            </w:pPr>
            <w:r>
              <w:rPr>
                <w:b/>
                <w:bCs/>
                <w:color w:val="000000"/>
              </w:rPr>
              <w:t>Qualification and nomination</w:t>
            </w:r>
            <w:r w:rsidRPr="00447DA4" w:rsidR="006F2EAF">
              <w:rPr>
                <w:b/>
                <w:bCs/>
                <w:color w:val="000000"/>
              </w:rPr>
              <w:t xml:space="preserve"> of </w:t>
            </w:r>
            <w:r w:rsidR="00586149">
              <w:rPr>
                <w:b/>
                <w:bCs/>
                <w:color w:val="000000"/>
              </w:rPr>
              <w:t xml:space="preserve">Elected </w:t>
            </w:r>
            <w:r w:rsidRPr="00447DA4" w:rsidR="006F2EAF">
              <w:rPr>
                <w:b/>
                <w:bCs/>
                <w:color w:val="000000"/>
              </w:rPr>
              <w:t>Directors</w:t>
            </w:r>
          </w:p>
        </w:tc>
        <w:tc>
          <w:tcPr>
            <w:tcW w:w="992" w:type="dxa"/>
            <w:shd w:val="clear" w:color="auto" w:fill="auto"/>
          </w:tcPr>
          <w:p w:rsidR="006F2EAF" w:rsidP="00686377" w:rsidRDefault="006F2EAF" w14:paraId="0B507339" wp14:textId="77777777">
            <w:pPr>
              <w:spacing w:before="120"/>
              <w:rPr>
                <w:bCs/>
                <w:color w:val="000000"/>
              </w:rPr>
            </w:pPr>
            <w:r>
              <w:rPr>
                <w:bCs/>
                <w:color w:val="000000"/>
              </w:rPr>
              <w:t>Current</w:t>
            </w:r>
          </w:p>
        </w:tc>
        <w:tc>
          <w:tcPr>
            <w:tcW w:w="851" w:type="dxa"/>
            <w:shd w:val="clear" w:color="auto" w:fill="auto"/>
          </w:tcPr>
          <w:p w:rsidR="006F2EAF" w:rsidP="00A509F4" w:rsidRDefault="00447DA4" w14:paraId="52611FA5" wp14:textId="77777777">
            <w:pPr>
              <w:spacing w:before="120"/>
              <w:jc w:val="center"/>
              <w:rPr>
                <w:color w:val="000000"/>
              </w:rPr>
            </w:pPr>
            <w:r>
              <w:rPr>
                <w:color w:val="000000"/>
              </w:rPr>
              <w:t>5.</w:t>
            </w:r>
            <w:r w:rsidR="00A509F4">
              <w:rPr>
                <w:color w:val="000000"/>
              </w:rPr>
              <w:t>2</w:t>
            </w:r>
            <w:r w:rsidR="00D50400">
              <w:rPr>
                <w:color w:val="000000"/>
              </w:rPr>
              <w:t>(a)</w:t>
            </w:r>
          </w:p>
        </w:tc>
        <w:tc>
          <w:tcPr>
            <w:tcW w:w="5953" w:type="dxa"/>
            <w:shd w:val="clear" w:color="auto" w:fill="auto"/>
          </w:tcPr>
          <w:p w:rsidR="006F2EAF" w:rsidP="00A509F4" w:rsidRDefault="00A509F4" w14:paraId="2298381C" wp14:textId="77777777">
            <w:pPr>
              <w:pStyle w:val="MOTermsL5"/>
              <w:numPr>
                <w:ilvl w:val="0"/>
                <w:numId w:val="0"/>
              </w:numPr>
              <w:ind w:left="34"/>
              <w:jc w:val="both"/>
            </w:pPr>
            <w:r>
              <w:t>A person is only eligible to be a Director of the company if they are a Member, not an employee and not related to a full-time employee of the company</w:t>
            </w:r>
            <w:r w:rsidR="006F2EAF">
              <w:t>.</w:t>
            </w:r>
          </w:p>
        </w:tc>
      </w:tr>
      <w:tr xmlns:wp14="http://schemas.microsoft.com/office/word/2010/wordml" w:rsidRPr="001D038B" w:rsidR="006F2EAF" w:rsidTr="00B47699" w14:paraId="707BD05E" wp14:textId="77777777">
        <w:trPr>
          <w:trHeight w:val="1595"/>
        </w:trPr>
        <w:tc>
          <w:tcPr>
            <w:tcW w:w="1843" w:type="dxa"/>
            <w:vMerge/>
            <w:shd w:val="clear" w:color="auto" w:fill="auto"/>
          </w:tcPr>
          <w:p w:rsidR="006F2EAF" w:rsidP="00686377" w:rsidRDefault="006F2EAF" w14:paraId="72A3D3EC" wp14:textId="77777777">
            <w:pPr>
              <w:spacing w:before="120"/>
              <w:rPr>
                <w:b/>
                <w:bCs/>
                <w:color w:val="000000"/>
              </w:rPr>
            </w:pPr>
          </w:p>
        </w:tc>
        <w:tc>
          <w:tcPr>
            <w:tcW w:w="992" w:type="dxa"/>
            <w:shd w:val="clear" w:color="auto" w:fill="auto"/>
          </w:tcPr>
          <w:p w:rsidR="006F2EAF" w:rsidP="00686377" w:rsidRDefault="006F2EAF" w14:paraId="04F7F9D4" wp14:textId="77777777">
            <w:pPr>
              <w:spacing w:before="120"/>
              <w:rPr>
                <w:bCs/>
                <w:color w:val="000000"/>
              </w:rPr>
            </w:pPr>
            <w:r>
              <w:rPr>
                <w:bCs/>
                <w:color w:val="000000"/>
              </w:rPr>
              <w:t>New</w:t>
            </w:r>
          </w:p>
        </w:tc>
        <w:tc>
          <w:tcPr>
            <w:tcW w:w="851" w:type="dxa"/>
            <w:shd w:val="clear" w:color="auto" w:fill="auto"/>
          </w:tcPr>
          <w:p w:rsidR="006F2EAF" w:rsidP="00586149" w:rsidRDefault="006F2EAF" w14:paraId="0B0AC77C" wp14:textId="77777777">
            <w:pPr>
              <w:spacing w:before="120"/>
              <w:jc w:val="center"/>
              <w:rPr>
                <w:color w:val="000000"/>
              </w:rPr>
            </w:pPr>
            <w:r>
              <w:rPr>
                <w:color w:val="000000"/>
              </w:rPr>
              <w:t>5</w:t>
            </w:r>
            <w:r w:rsidR="000B3914">
              <w:rPr>
                <w:color w:val="000000"/>
              </w:rPr>
              <w:t>.</w:t>
            </w:r>
            <w:r w:rsidR="00586149">
              <w:rPr>
                <w:color w:val="000000"/>
              </w:rPr>
              <w:t>3</w:t>
            </w:r>
          </w:p>
        </w:tc>
        <w:tc>
          <w:tcPr>
            <w:tcW w:w="5953" w:type="dxa"/>
            <w:shd w:val="clear" w:color="auto" w:fill="auto"/>
          </w:tcPr>
          <w:p w:rsidR="00B47699" w:rsidP="00B47699" w:rsidRDefault="00586149" w14:paraId="604F8D7A" wp14:textId="77777777">
            <w:pPr>
              <w:pStyle w:val="MOTermsL5"/>
              <w:numPr>
                <w:ilvl w:val="0"/>
                <w:numId w:val="0"/>
              </w:numPr>
              <w:jc w:val="both"/>
            </w:pPr>
            <w:r>
              <w:t xml:space="preserve">There is to be an additional eligibility requirement for Elected Directors being that they agree to support the Statement of Faith as approved by the Board. </w:t>
            </w:r>
          </w:p>
          <w:p w:rsidR="005F77AD" w:rsidP="00B47699" w:rsidRDefault="005F77AD" w14:paraId="564FB0F1" wp14:textId="77777777">
            <w:pPr>
              <w:pStyle w:val="MOTermsL5"/>
              <w:numPr>
                <w:ilvl w:val="0"/>
                <w:numId w:val="0"/>
              </w:numPr>
              <w:jc w:val="both"/>
            </w:pPr>
            <w:r>
              <w:t>Consequential numbering changes have been made to existing subclauses.</w:t>
            </w:r>
          </w:p>
        </w:tc>
      </w:tr>
      <w:tr xmlns:wp14="http://schemas.microsoft.com/office/word/2010/wordml" w:rsidRPr="001D038B" w:rsidR="006F2EAF" w:rsidTr="00AE448C" w14:paraId="7870A883" wp14:textId="77777777">
        <w:trPr>
          <w:trHeight w:val="3172"/>
        </w:trPr>
        <w:tc>
          <w:tcPr>
            <w:tcW w:w="1843" w:type="dxa"/>
            <w:vMerge w:val="restart"/>
            <w:shd w:val="clear" w:color="auto" w:fill="auto"/>
          </w:tcPr>
          <w:p w:rsidR="006F2EAF" w:rsidP="00B47699" w:rsidRDefault="00A16AC8" w14:paraId="2D85F92D" wp14:textId="77777777">
            <w:pPr>
              <w:spacing w:before="120"/>
              <w:rPr>
                <w:b/>
                <w:bCs/>
                <w:color w:val="000000"/>
              </w:rPr>
            </w:pPr>
            <w:r>
              <w:rPr>
                <w:b/>
                <w:bCs/>
                <w:color w:val="000000"/>
              </w:rPr>
              <w:t xml:space="preserve">Qualification and </w:t>
            </w:r>
            <w:r w:rsidR="00B47699">
              <w:rPr>
                <w:b/>
                <w:bCs/>
                <w:color w:val="000000"/>
              </w:rPr>
              <w:t>Appointment</w:t>
            </w:r>
            <w:r w:rsidRPr="00447DA4">
              <w:rPr>
                <w:b/>
                <w:bCs/>
                <w:color w:val="000000"/>
              </w:rPr>
              <w:t xml:space="preserve"> of </w:t>
            </w:r>
            <w:r w:rsidR="00B47699">
              <w:rPr>
                <w:b/>
                <w:bCs/>
                <w:color w:val="000000"/>
              </w:rPr>
              <w:t xml:space="preserve">Appointed </w:t>
            </w:r>
            <w:r w:rsidRPr="00447DA4">
              <w:rPr>
                <w:b/>
                <w:bCs/>
                <w:color w:val="000000"/>
              </w:rPr>
              <w:t>Directors</w:t>
            </w:r>
          </w:p>
          <w:p w:rsidR="00AE448C" w:rsidP="00B47699" w:rsidRDefault="00AE448C" w14:paraId="0D0B940D" wp14:textId="77777777">
            <w:pPr>
              <w:spacing w:before="120"/>
              <w:rPr>
                <w:b/>
                <w:bCs/>
                <w:color w:val="000000"/>
              </w:rPr>
            </w:pPr>
          </w:p>
          <w:p w:rsidR="00AE448C" w:rsidP="00B47699" w:rsidRDefault="00AE448C" w14:paraId="0E27B00A" wp14:textId="77777777">
            <w:pPr>
              <w:spacing w:before="120"/>
              <w:rPr>
                <w:b/>
                <w:bCs/>
                <w:color w:val="000000"/>
              </w:rPr>
            </w:pPr>
          </w:p>
          <w:p w:rsidR="00AE448C" w:rsidP="00B47699" w:rsidRDefault="00AE448C" w14:paraId="60061E4C" wp14:textId="77777777">
            <w:pPr>
              <w:spacing w:before="120"/>
              <w:rPr>
                <w:b/>
                <w:bCs/>
                <w:color w:val="000000"/>
              </w:rPr>
            </w:pPr>
          </w:p>
          <w:p w:rsidR="00AE448C" w:rsidP="00B47699" w:rsidRDefault="00AE448C" w14:paraId="44EAFD9C" wp14:textId="77777777">
            <w:pPr>
              <w:spacing w:before="120"/>
              <w:rPr>
                <w:b/>
                <w:bCs/>
                <w:color w:val="000000"/>
              </w:rPr>
            </w:pPr>
          </w:p>
          <w:p w:rsidR="00AE448C" w:rsidP="00B47699" w:rsidRDefault="00AE448C" w14:paraId="6478E6CC" wp14:textId="77777777">
            <w:pPr>
              <w:spacing w:before="120"/>
              <w:rPr>
                <w:b/>
                <w:bCs/>
                <w:color w:val="000000"/>
              </w:rPr>
            </w:pPr>
            <w:r>
              <w:rPr>
                <w:b/>
                <w:bCs/>
                <w:color w:val="000000"/>
              </w:rPr>
              <w:t>Qualification and Appointment</w:t>
            </w:r>
            <w:r w:rsidRPr="00447DA4">
              <w:rPr>
                <w:b/>
                <w:bCs/>
                <w:color w:val="000000"/>
              </w:rPr>
              <w:t xml:space="preserve"> of </w:t>
            </w:r>
            <w:r>
              <w:rPr>
                <w:b/>
                <w:bCs/>
                <w:color w:val="000000"/>
              </w:rPr>
              <w:t xml:space="preserve">Appointed </w:t>
            </w:r>
            <w:r w:rsidRPr="00447DA4">
              <w:rPr>
                <w:b/>
                <w:bCs/>
                <w:color w:val="000000"/>
              </w:rPr>
              <w:t>Directors</w:t>
            </w:r>
            <w:r>
              <w:rPr>
                <w:b/>
                <w:bCs/>
                <w:color w:val="000000"/>
              </w:rPr>
              <w:t xml:space="preserve"> (cont.)</w:t>
            </w:r>
          </w:p>
        </w:tc>
        <w:tc>
          <w:tcPr>
            <w:tcW w:w="992" w:type="dxa"/>
            <w:shd w:val="clear" w:color="auto" w:fill="auto"/>
          </w:tcPr>
          <w:p w:rsidR="006F2EAF" w:rsidP="00686377" w:rsidRDefault="006F2EAF" w14:paraId="66F0D363" wp14:textId="77777777">
            <w:pPr>
              <w:spacing w:before="120"/>
              <w:rPr>
                <w:bCs/>
                <w:color w:val="000000"/>
              </w:rPr>
            </w:pPr>
            <w:r>
              <w:rPr>
                <w:bCs/>
                <w:color w:val="000000"/>
              </w:rPr>
              <w:t>Current</w:t>
            </w:r>
          </w:p>
        </w:tc>
        <w:tc>
          <w:tcPr>
            <w:tcW w:w="851" w:type="dxa"/>
            <w:shd w:val="clear" w:color="auto" w:fill="auto"/>
          </w:tcPr>
          <w:p w:rsidR="006F2EAF" w:rsidP="00A16AC8" w:rsidRDefault="006F2EAF" w14:paraId="4B94D5A5" wp14:textId="77777777">
            <w:pPr>
              <w:spacing w:before="120"/>
              <w:jc w:val="center"/>
              <w:rPr>
                <w:color w:val="000000"/>
              </w:rPr>
            </w:pPr>
          </w:p>
        </w:tc>
        <w:tc>
          <w:tcPr>
            <w:tcW w:w="5953" w:type="dxa"/>
            <w:shd w:val="clear" w:color="auto" w:fill="auto"/>
          </w:tcPr>
          <w:p w:rsidR="00A16AC8" w:rsidP="00A16AC8" w:rsidRDefault="00A16AC8" w14:paraId="50BBD62E" wp14:textId="77777777">
            <w:pPr>
              <w:pStyle w:val="MOTermsL5"/>
              <w:numPr>
                <w:ilvl w:val="0"/>
                <w:numId w:val="0"/>
              </w:numPr>
              <w:ind w:left="34"/>
              <w:jc w:val="both"/>
            </w:pPr>
            <w:r>
              <w:t>No clause was included.</w:t>
            </w:r>
          </w:p>
        </w:tc>
      </w:tr>
      <w:tr xmlns:wp14="http://schemas.microsoft.com/office/word/2010/wordml" w:rsidRPr="001D038B" w:rsidR="006F2EAF" w:rsidTr="00AE448C" w14:paraId="5C871502" wp14:textId="77777777">
        <w:trPr>
          <w:trHeight w:val="7708"/>
        </w:trPr>
        <w:tc>
          <w:tcPr>
            <w:tcW w:w="1843" w:type="dxa"/>
            <w:vMerge/>
            <w:shd w:val="clear" w:color="auto" w:fill="auto"/>
          </w:tcPr>
          <w:p w:rsidR="006F2EAF" w:rsidP="00686377" w:rsidRDefault="006F2EAF" w14:paraId="3DEEC669" wp14:textId="77777777">
            <w:pPr>
              <w:spacing w:before="120"/>
              <w:rPr>
                <w:b/>
                <w:bCs/>
                <w:color w:val="000000"/>
              </w:rPr>
            </w:pPr>
          </w:p>
        </w:tc>
        <w:tc>
          <w:tcPr>
            <w:tcW w:w="992" w:type="dxa"/>
            <w:shd w:val="clear" w:color="auto" w:fill="auto"/>
          </w:tcPr>
          <w:p w:rsidR="006F2EAF" w:rsidP="00686377" w:rsidRDefault="006F2EAF" w14:paraId="0BD8A0A1" wp14:textId="77777777">
            <w:pPr>
              <w:spacing w:before="120"/>
              <w:rPr>
                <w:bCs/>
                <w:color w:val="000000"/>
              </w:rPr>
            </w:pPr>
            <w:r>
              <w:rPr>
                <w:bCs/>
                <w:color w:val="000000"/>
              </w:rPr>
              <w:t>New</w:t>
            </w:r>
          </w:p>
        </w:tc>
        <w:tc>
          <w:tcPr>
            <w:tcW w:w="851" w:type="dxa"/>
            <w:shd w:val="clear" w:color="auto" w:fill="auto"/>
          </w:tcPr>
          <w:p w:rsidR="006F2EAF" w:rsidP="00F54E37" w:rsidRDefault="006F2EAF" w14:paraId="6CC37817" wp14:textId="77777777">
            <w:pPr>
              <w:spacing w:before="120"/>
              <w:jc w:val="center"/>
              <w:rPr>
                <w:color w:val="000000"/>
              </w:rPr>
            </w:pPr>
            <w:r>
              <w:rPr>
                <w:color w:val="000000"/>
              </w:rPr>
              <w:t>5</w:t>
            </w:r>
            <w:r w:rsidR="00CF5C6D">
              <w:rPr>
                <w:color w:val="000000"/>
              </w:rPr>
              <w:t>.</w:t>
            </w:r>
            <w:r w:rsidR="00F54E37">
              <w:rPr>
                <w:color w:val="000000"/>
              </w:rPr>
              <w:t>4</w:t>
            </w:r>
          </w:p>
        </w:tc>
        <w:tc>
          <w:tcPr>
            <w:tcW w:w="5953" w:type="dxa"/>
            <w:shd w:val="clear" w:color="auto" w:fill="auto"/>
          </w:tcPr>
          <w:p w:rsidR="006F2EAF" w:rsidP="00F54E37" w:rsidRDefault="00A16AC8" w14:paraId="59254150" wp14:textId="77777777">
            <w:pPr>
              <w:pStyle w:val="MOTermsL5"/>
              <w:numPr>
                <w:ilvl w:val="0"/>
                <w:numId w:val="0"/>
              </w:numPr>
              <w:ind w:left="34"/>
              <w:jc w:val="both"/>
            </w:pPr>
            <w:r>
              <w:t>There is to be a restriction</w:t>
            </w:r>
            <w:r w:rsidR="00D762A8">
              <w:t xml:space="preserve"> of a maximum of </w:t>
            </w:r>
            <w:r w:rsidR="00F54E37">
              <w:t>4</w:t>
            </w:r>
            <w:r w:rsidR="00D762A8">
              <w:t xml:space="preserve"> person</w:t>
            </w:r>
            <w:r w:rsidR="009D136B">
              <w:t>s</w:t>
            </w:r>
            <w:r>
              <w:t xml:space="preserve"> on the number of Directors that can be appointed pursuant to the new class of eli</w:t>
            </w:r>
            <w:r w:rsidR="00904B6A">
              <w:t xml:space="preserve">gible people </w:t>
            </w:r>
            <w:r w:rsidR="000A764C">
              <w:t xml:space="preserve">inserted </w:t>
            </w:r>
            <w:r w:rsidR="00904B6A">
              <w:t>at Clause 5.2(a)(i</w:t>
            </w:r>
            <w:r w:rsidR="00F54E37">
              <w:t>i</w:t>
            </w:r>
            <w:r>
              <w:t>)</w:t>
            </w:r>
            <w:r w:rsidR="009D136B">
              <w:t xml:space="preserve">(ie </w:t>
            </w:r>
            <w:r w:rsidR="00F54E37">
              <w:t>Appointed D</w:t>
            </w:r>
            <w:r w:rsidR="009D136B">
              <w:t>irectors).</w:t>
            </w:r>
          </w:p>
          <w:p w:rsidR="00F54E37" w:rsidP="00F54E37" w:rsidRDefault="00F54E37" w14:paraId="50528852" wp14:textId="77777777">
            <w:pPr>
              <w:pStyle w:val="MOTermsL5"/>
              <w:numPr>
                <w:ilvl w:val="0"/>
                <w:numId w:val="0"/>
              </w:numPr>
              <w:ind w:left="34"/>
              <w:jc w:val="both"/>
            </w:pPr>
            <w:r>
              <w:t>To be eligible to be an Appointed Director the person must be:</w:t>
            </w:r>
          </w:p>
          <w:p w:rsidR="00E31655" w:rsidP="00AE448C" w:rsidRDefault="00E31655" w14:paraId="1AB05557" wp14:textId="77777777">
            <w:pPr>
              <w:pStyle w:val="MOTermsL5"/>
              <w:numPr>
                <w:ilvl w:val="0"/>
                <w:numId w:val="49"/>
              </w:numPr>
              <w:spacing w:before="0"/>
              <w:ind w:left="453" w:hanging="357"/>
              <w:contextualSpacing/>
              <w:jc w:val="both"/>
            </w:pPr>
            <w:r>
              <w:t xml:space="preserve">A regular participant of a Recognised Christian Church or Denomination within the Commonwealth of Australia; and </w:t>
            </w:r>
          </w:p>
          <w:p w:rsidR="00E31655" w:rsidP="00AE448C" w:rsidRDefault="00E31655" w14:paraId="40E540EE" wp14:textId="77777777">
            <w:pPr>
              <w:pStyle w:val="MOTermsL5"/>
              <w:numPr>
                <w:ilvl w:val="0"/>
                <w:numId w:val="49"/>
              </w:numPr>
              <w:spacing w:before="0"/>
              <w:ind w:left="453" w:hanging="357"/>
              <w:contextualSpacing/>
              <w:jc w:val="both"/>
            </w:pPr>
            <w:r>
              <w:t xml:space="preserve">Agrees to support the Statement of Faith; and </w:t>
            </w:r>
          </w:p>
          <w:p w:rsidR="00E31655" w:rsidP="00F54E37" w:rsidRDefault="00E31655" w14:paraId="038014D9" wp14:textId="77777777">
            <w:pPr>
              <w:pStyle w:val="MOTermsL5"/>
              <w:numPr>
                <w:ilvl w:val="0"/>
                <w:numId w:val="0"/>
              </w:numPr>
              <w:ind w:left="34"/>
              <w:jc w:val="both"/>
            </w:pPr>
            <w:r>
              <w:t xml:space="preserve">Must not be a Member of the Company, not be an employee of the Company and is not related to any full-time employee of the Company. </w:t>
            </w:r>
          </w:p>
          <w:p w:rsidR="00F54E37" w:rsidP="00F54E37" w:rsidRDefault="00F54E37" w14:paraId="3E979263" wp14:textId="77777777">
            <w:pPr>
              <w:pStyle w:val="MOTermsL5"/>
              <w:numPr>
                <w:ilvl w:val="0"/>
                <w:numId w:val="0"/>
              </w:numPr>
              <w:ind w:left="34"/>
              <w:jc w:val="both"/>
            </w:pPr>
            <w:r>
              <w:t>Additionally, if the person is being appointed as a WA Appointed Director they must also be:</w:t>
            </w:r>
          </w:p>
          <w:p w:rsidR="00E31655" w:rsidP="00B04389" w:rsidRDefault="00B04389" w14:paraId="73ADD4CD" wp14:textId="77777777">
            <w:pPr>
              <w:pStyle w:val="MOTermsL5"/>
              <w:numPr>
                <w:ilvl w:val="0"/>
                <w:numId w:val="50"/>
              </w:numPr>
              <w:spacing w:before="0"/>
              <w:ind w:left="453" w:hanging="357"/>
              <w:contextualSpacing/>
              <w:jc w:val="both"/>
            </w:pPr>
            <w:r>
              <w:t xml:space="preserve">Affiliated with </w:t>
            </w:r>
            <w:r w:rsidR="00F54E37">
              <w:t>Baptistcare WA Limited</w:t>
            </w:r>
            <w:r w:rsidR="00E31655">
              <w:t xml:space="preserve"> prior to it becoming a related entity of the Company;</w:t>
            </w:r>
            <w:r>
              <w:t xml:space="preserve"> or</w:t>
            </w:r>
          </w:p>
          <w:p w:rsidR="00E31655" w:rsidP="009C4829" w:rsidRDefault="00B04389" w14:paraId="6128E2A8" wp14:textId="77777777">
            <w:pPr>
              <w:pStyle w:val="MOTermsL5"/>
              <w:numPr>
                <w:ilvl w:val="0"/>
                <w:numId w:val="50"/>
              </w:numPr>
              <w:spacing w:before="0"/>
              <w:ind w:left="453" w:hanging="357"/>
              <w:contextualSpacing/>
              <w:jc w:val="both"/>
            </w:pPr>
            <w:r>
              <w:t>A member of a</w:t>
            </w:r>
            <w:r w:rsidR="00E31655">
              <w:t xml:space="preserve"> Baptist Church in Western Australia</w:t>
            </w:r>
            <w:r>
              <w:t xml:space="preserve"> affiliated with the Baptist Union of Western Australia Incorporated</w:t>
            </w:r>
            <w:r w:rsidR="00E31655">
              <w:t xml:space="preserve">; and </w:t>
            </w:r>
          </w:p>
          <w:p w:rsidR="00E31655" w:rsidP="00AE448C" w:rsidRDefault="00E31655" w14:paraId="78D88EAD" wp14:textId="77777777">
            <w:pPr>
              <w:pStyle w:val="MOTermsL5"/>
              <w:numPr>
                <w:ilvl w:val="0"/>
                <w:numId w:val="50"/>
              </w:numPr>
              <w:spacing w:before="0"/>
              <w:ind w:left="453" w:hanging="357"/>
              <w:contextualSpacing/>
              <w:jc w:val="both"/>
            </w:pPr>
            <w:r>
              <w:t>Their nomination for appointment is approved by the Baptist Union of Western Australia.</w:t>
            </w:r>
          </w:p>
          <w:p w:rsidR="00E31655" w:rsidP="00F54E37" w:rsidRDefault="00E31655" w14:paraId="6217C946" wp14:textId="77777777">
            <w:pPr>
              <w:pStyle w:val="MOTermsL5"/>
              <w:numPr>
                <w:ilvl w:val="0"/>
                <w:numId w:val="0"/>
              </w:numPr>
              <w:ind w:left="34"/>
              <w:jc w:val="both"/>
            </w:pPr>
            <w:r>
              <w:t>Clause 5.4(c) contains the process under which an appoint</w:t>
            </w:r>
            <w:r w:rsidR="00B80E07">
              <w:t>ment of a WA Appointed Director is to be made.</w:t>
            </w:r>
          </w:p>
        </w:tc>
      </w:tr>
      <w:tr xmlns:wp14="http://schemas.microsoft.com/office/word/2010/wordml" w:rsidRPr="001D038B" w:rsidR="00B80E07" w:rsidTr="00AE448C" w14:paraId="49573C3F" wp14:textId="77777777">
        <w:trPr>
          <w:trHeight w:val="1964"/>
        </w:trPr>
        <w:tc>
          <w:tcPr>
            <w:tcW w:w="1843" w:type="dxa"/>
            <w:vMerge w:val="restart"/>
            <w:shd w:val="clear" w:color="auto" w:fill="auto"/>
          </w:tcPr>
          <w:p w:rsidR="00B80E07" w:rsidP="00686377" w:rsidRDefault="00A93D35" w14:paraId="0CEB4B25" wp14:textId="77777777">
            <w:pPr>
              <w:spacing w:before="120"/>
              <w:rPr>
                <w:b/>
                <w:bCs/>
                <w:color w:val="000000"/>
              </w:rPr>
            </w:pPr>
            <w:r>
              <w:rPr>
                <w:b/>
                <w:bCs/>
                <w:color w:val="000000"/>
              </w:rPr>
              <w:t>Term</w:t>
            </w:r>
          </w:p>
          <w:p w:rsidR="00666A1C" w:rsidP="00686377" w:rsidRDefault="00666A1C" w14:paraId="3656B9AB" wp14:textId="77777777">
            <w:pPr>
              <w:spacing w:before="120"/>
              <w:rPr>
                <w:b/>
                <w:bCs/>
                <w:color w:val="000000"/>
              </w:rPr>
            </w:pPr>
          </w:p>
          <w:p w:rsidR="00666A1C" w:rsidP="00686377" w:rsidRDefault="00666A1C" w14:paraId="45FB0818" wp14:textId="77777777">
            <w:pPr>
              <w:spacing w:before="120"/>
              <w:rPr>
                <w:b/>
                <w:bCs/>
                <w:color w:val="000000"/>
              </w:rPr>
            </w:pPr>
          </w:p>
          <w:p w:rsidR="00666A1C" w:rsidP="00686377" w:rsidRDefault="00666A1C" w14:paraId="049F31CB" wp14:textId="77777777">
            <w:pPr>
              <w:spacing w:before="120"/>
              <w:rPr>
                <w:b/>
                <w:bCs/>
                <w:color w:val="000000"/>
              </w:rPr>
            </w:pPr>
          </w:p>
          <w:p w:rsidR="00666A1C" w:rsidP="00686377" w:rsidRDefault="00666A1C" w14:paraId="53128261" wp14:textId="77777777">
            <w:pPr>
              <w:spacing w:before="120"/>
              <w:rPr>
                <w:b/>
                <w:bCs/>
                <w:color w:val="000000"/>
              </w:rPr>
            </w:pPr>
          </w:p>
          <w:p w:rsidR="00666A1C" w:rsidP="00686377" w:rsidRDefault="00666A1C" w14:paraId="6F6F5252" wp14:textId="77777777">
            <w:pPr>
              <w:spacing w:before="120"/>
              <w:rPr>
                <w:b/>
                <w:bCs/>
                <w:color w:val="000000"/>
              </w:rPr>
            </w:pPr>
            <w:r>
              <w:rPr>
                <w:b/>
                <w:bCs/>
                <w:color w:val="000000"/>
              </w:rPr>
              <w:t>Term</w:t>
            </w:r>
          </w:p>
        </w:tc>
        <w:tc>
          <w:tcPr>
            <w:tcW w:w="992" w:type="dxa"/>
            <w:shd w:val="clear" w:color="auto" w:fill="auto"/>
          </w:tcPr>
          <w:p w:rsidR="00B80E07" w:rsidP="00686377" w:rsidRDefault="00A93D35" w14:paraId="154AD86E" wp14:textId="77777777">
            <w:pPr>
              <w:spacing w:before="120"/>
              <w:rPr>
                <w:bCs/>
                <w:color w:val="000000"/>
              </w:rPr>
            </w:pPr>
            <w:r>
              <w:rPr>
                <w:bCs/>
                <w:color w:val="000000"/>
              </w:rPr>
              <w:t>Current</w:t>
            </w:r>
          </w:p>
        </w:tc>
        <w:tc>
          <w:tcPr>
            <w:tcW w:w="851" w:type="dxa"/>
            <w:shd w:val="clear" w:color="auto" w:fill="auto"/>
          </w:tcPr>
          <w:p w:rsidR="00B80E07" w:rsidP="00A16AC8" w:rsidRDefault="00A93D35" w14:paraId="30355DFF" wp14:textId="77777777">
            <w:pPr>
              <w:spacing w:before="120"/>
              <w:jc w:val="center"/>
              <w:rPr>
                <w:color w:val="000000"/>
              </w:rPr>
            </w:pPr>
            <w:r>
              <w:rPr>
                <w:color w:val="000000"/>
              </w:rPr>
              <w:t>5.3</w:t>
            </w:r>
          </w:p>
        </w:tc>
        <w:tc>
          <w:tcPr>
            <w:tcW w:w="5953" w:type="dxa"/>
            <w:shd w:val="clear" w:color="auto" w:fill="auto"/>
          </w:tcPr>
          <w:p w:rsidR="00B80E07" w:rsidP="00686377" w:rsidRDefault="00A93D35" w14:paraId="759309AD" wp14:textId="77777777">
            <w:pPr>
              <w:pStyle w:val="MOTermsL5"/>
              <w:numPr>
                <w:ilvl w:val="0"/>
                <w:numId w:val="0"/>
              </w:numPr>
              <w:ind w:left="34"/>
              <w:jc w:val="both"/>
            </w:pPr>
            <w:r>
              <w:t xml:space="preserve">The clause defines the length of the terms able to be served by a Director that has been elected by the Members. The maximum term able to be served by a Director is 4 consecutive 3 year terms for a maximum a 12 </w:t>
            </w:r>
            <w:r w:rsidR="008015EC">
              <w:t xml:space="preserve">consecutive </w:t>
            </w:r>
            <w:r>
              <w:t>years. Any time served by a Director filling a casual vacancy does not count towards the maximum term.</w:t>
            </w:r>
          </w:p>
        </w:tc>
      </w:tr>
      <w:tr xmlns:wp14="http://schemas.microsoft.com/office/word/2010/wordml" w:rsidRPr="001D038B" w:rsidR="00B80E07" w:rsidTr="008015EC" w14:paraId="4A2EF730" wp14:textId="77777777">
        <w:trPr>
          <w:trHeight w:val="4178"/>
        </w:trPr>
        <w:tc>
          <w:tcPr>
            <w:tcW w:w="1843" w:type="dxa"/>
            <w:vMerge/>
            <w:shd w:val="clear" w:color="auto" w:fill="auto"/>
          </w:tcPr>
          <w:p w:rsidR="00B80E07" w:rsidP="00686377" w:rsidRDefault="00B80E07" w14:paraId="62486C05" wp14:textId="77777777">
            <w:pPr>
              <w:spacing w:before="120"/>
              <w:rPr>
                <w:b/>
                <w:bCs/>
                <w:color w:val="000000"/>
              </w:rPr>
            </w:pPr>
          </w:p>
        </w:tc>
        <w:tc>
          <w:tcPr>
            <w:tcW w:w="992" w:type="dxa"/>
            <w:shd w:val="clear" w:color="auto" w:fill="auto"/>
          </w:tcPr>
          <w:p w:rsidR="00B80E07" w:rsidP="00686377" w:rsidRDefault="00A93D35" w14:paraId="1263B924" wp14:textId="77777777">
            <w:pPr>
              <w:spacing w:before="120"/>
              <w:rPr>
                <w:bCs/>
                <w:color w:val="000000"/>
              </w:rPr>
            </w:pPr>
            <w:r>
              <w:rPr>
                <w:bCs/>
                <w:color w:val="000000"/>
              </w:rPr>
              <w:t>New</w:t>
            </w:r>
          </w:p>
        </w:tc>
        <w:tc>
          <w:tcPr>
            <w:tcW w:w="851" w:type="dxa"/>
            <w:shd w:val="clear" w:color="auto" w:fill="auto"/>
          </w:tcPr>
          <w:p w:rsidR="00B80E07" w:rsidP="00A16AC8" w:rsidRDefault="00A93D35" w14:paraId="6913425C" wp14:textId="77777777">
            <w:pPr>
              <w:spacing w:before="120"/>
              <w:jc w:val="center"/>
              <w:rPr>
                <w:color w:val="000000"/>
              </w:rPr>
            </w:pPr>
            <w:r>
              <w:rPr>
                <w:color w:val="000000"/>
              </w:rPr>
              <w:t>5.5</w:t>
            </w:r>
          </w:p>
        </w:tc>
        <w:tc>
          <w:tcPr>
            <w:tcW w:w="5953" w:type="dxa"/>
            <w:shd w:val="clear" w:color="auto" w:fill="auto"/>
          </w:tcPr>
          <w:p w:rsidR="007309A2" w:rsidP="007309A2" w:rsidRDefault="00A93D35" w14:paraId="4AF78C39" wp14:textId="77777777">
            <w:pPr>
              <w:pStyle w:val="MOTermsL5"/>
              <w:numPr>
                <w:ilvl w:val="0"/>
                <w:numId w:val="0"/>
              </w:numPr>
              <w:ind w:left="34"/>
              <w:jc w:val="both"/>
            </w:pPr>
            <w:r>
              <w:t xml:space="preserve">In addition to defining the </w:t>
            </w:r>
            <w:r w:rsidR="007309A2">
              <w:t xml:space="preserve">terms of an Elected Director, the clause also defines the length of the terms able to be served by an Appointed Director. </w:t>
            </w:r>
            <w:r w:rsidR="008015EC">
              <w:t>The maximum consecutive term able to be served by an Elected Director is 12 years.</w:t>
            </w:r>
          </w:p>
          <w:p w:rsidR="00B80E07" w:rsidP="008015EC" w:rsidRDefault="007309A2" w14:paraId="4BF6C7CD" wp14:textId="77777777">
            <w:pPr>
              <w:pStyle w:val="MOTermsL5"/>
              <w:numPr>
                <w:ilvl w:val="0"/>
                <w:numId w:val="0"/>
              </w:numPr>
              <w:ind w:left="34"/>
              <w:jc w:val="both"/>
            </w:pPr>
            <w:r>
              <w:t>As the initial term of an Appointed Director may not necessarily commence at an Annual General Meeting of the Company,</w:t>
            </w:r>
            <w:r w:rsidR="008015EC">
              <w:t xml:space="preserve"> the expiry of the initial term will coincide with the timing of the Annual General Meeting of Company immediately following the third anniversary of their appointment as an Appointed Director. This means that the</w:t>
            </w:r>
            <w:r>
              <w:t xml:space="preserve"> initial term may exceed 3 years in duration</w:t>
            </w:r>
            <w:r w:rsidR="008015EC">
              <w:t>. As a result, the maximum consecutive term served by an Appointed Director is 12 years plus any additional time served in their initial term.</w:t>
            </w:r>
          </w:p>
        </w:tc>
      </w:tr>
      <w:tr xmlns:wp14="http://schemas.microsoft.com/office/word/2010/wordml" w:rsidRPr="001D038B" w:rsidR="00094698" w:rsidTr="00871F15" w14:paraId="69A28A0F" wp14:textId="77777777">
        <w:trPr>
          <w:trHeight w:val="1261"/>
        </w:trPr>
        <w:tc>
          <w:tcPr>
            <w:tcW w:w="1843" w:type="dxa"/>
            <w:vMerge w:val="restart"/>
            <w:shd w:val="clear" w:color="auto" w:fill="auto"/>
          </w:tcPr>
          <w:p w:rsidR="00094698" w:rsidP="00686377" w:rsidRDefault="00CF5C6D" w14:paraId="43264339" wp14:textId="77777777">
            <w:pPr>
              <w:spacing w:before="120"/>
              <w:rPr>
                <w:b/>
                <w:bCs/>
                <w:color w:val="000000"/>
              </w:rPr>
            </w:pPr>
            <w:r>
              <w:rPr>
                <w:b/>
                <w:bCs/>
                <w:color w:val="000000"/>
              </w:rPr>
              <w:t>Casual Vacancies</w:t>
            </w:r>
          </w:p>
        </w:tc>
        <w:tc>
          <w:tcPr>
            <w:tcW w:w="992" w:type="dxa"/>
            <w:shd w:val="clear" w:color="auto" w:fill="auto"/>
          </w:tcPr>
          <w:p w:rsidR="00094698" w:rsidP="00686377" w:rsidRDefault="00094698" w14:paraId="37C36A5D" wp14:textId="77777777">
            <w:pPr>
              <w:spacing w:before="120"/>
              <w:rPr>
                <w:bCs/>
                <w:color w:val="000000"/>
              </w:rPr>
            </w:pPr>
            <w:r>
              <w:rPr>
                <w:bCs/>
                <w:color w:val="000000"/>
              </w:rPr>
              <w:t>Current</w:t>
            </w:r>
          </w:p>
        </w:tc>
        <w:tc>
          <w:tcPr>
            <w:tcW w:w="851" w:type="dxa"/>
            <w:shd w:val="clear" w:color="auto" w:fill="auto"/>
          </w:tcPr>
          <w:p w:rsidR="00094698" w:rsidP="00A16AC8" w:rsidRDefault="00A16AC8" w14:paraId="2D71D006" wp14:textId="77777777">
            <w:pPr>
              <w:spacing w:before="120"/>
              <w:jc w:val="center"/>
              <w:rPr>
                <w:color w:val="000000"/>
              </w:rPr>
            </w:pPr>
            <w:r>
              <w:rPr>
                <w:color w:val="000000"/>
              </w:rPr>
              <w:t>5.5</w:t>
            </w:r>
          </w:p>
        </w:tc>
        <w:tc>
          <w:tcPr>
            <w:tcW w:w="5953" w:type="dxa"/>
            <w:shd w:val="clear" w:color="auto" w:fill="auto"/>
          </w:tcPr>
          <w:p w:rsidR="00094698" w:rsidP="00686377" w:rsidRDefault="00A16AC8" w14:paraId="105BBF04" wp14:textId="77777777">
            <w:pPr>
              <w:pStyle w:val="MOTermsL5"/>
              <w:numPr>
                <w:ilvl w:val="0"/>
                <w:numId w:val="0"/>
              </w:numPr>
              <w:ind w:left="34"/>
              <w:jc w:val="both"/>
            </w:pPr>
            <w:r>
              <w:t>The board shall appoint an ordinary member to fill a vacancy until the next annual general meeting. Any time served on the board filling a casual vacancy will not count towards the maximum consecutive term.</w:t>
            </w:r>
          </w:p>
        </w:tc>
      </w:tr>
      <w:tr xmlns:wp14="http://schemas.microsoft.com/office/word/2010/wordml" w:rsidRPr="001D038B" w:rsidR="00094698" w:rsidTr="00871F15" w14:paraId="57AA64FB" wp14:textId="77777777">
        <w:trPr>
          <w:trHeight w:val="840"/>
        </w:trPr>
        <w:tc>
          <w:tcPr>
            <w:tcW w:w="1843" w:type="dxa"/>
            <w:vMerge/>
            <w:shd w:val="clear" w:color="auto" w:fill="auto"/>
          </w:tcPr>
          <w:p w:rsidR="00094698" w:rsidP="00686377" w:rsidRDefault="00094698" w14:paraId="4101652C" wp14:textId="77777777">
            <w:pPr>
              <w:spacing w:before="120"/>
              <w:rPr>
                <w:b/>
                <w:bCs/>
                <w:color w:val="000000"/>
              </w:rPr>
            </w:pPr>
          </w:p>
        </w:tc>
        <w:tc>
          <w:tcPr>
            <w:tcW w:w="992" w:type="dxa"/>
            <w:shd w:val="clear" w:color="auto" w:fill="auto"/>
          </w:tcPr>
          <w:p w:rsidR="00094698" w:rsidP="00686377" w:rsidRDefault="00094698" w14:paraId="65EDD02E" wp14:textId="77777777">
            <w:pPr>
              <w:spacing w:before="120"/>
              <w:rPr>
                <w:bCs/>
                <w:color w:val="000000"/>
              </w:rPr>
            </w:pPr>
            <w:r>
              <w:rPr>
                <w:bCs/>
                <w:color w:val="000000"/>
              </w:rPr>
              <w:t>New</w:t>
            </w:r>
          </w:p>
        </w:tc>
        <w:tc>
          <w:tcPr>
            <w:tcW w:w="851" w:type="dxa"/>
            <w:shd w:val="clear" w:color="auto" w:fill="auto"/>
          </w:tcPr>
          <w:p w:rsidR="00094698" w:rsidP="00686377" w:rsidRDefault="008015EC" w14:paraId="1A3917EF" wp14:textId="77777777">
            <w:pPr>
              <w:spacing w:before="120"/>
              <w:jc w:val="center"/>
              <w:rPr>
                <w:color w:val="000000"/>
              </w:rPr>
            </w:pPr>
            <w:r>
              <w:rPr>
                <w:color w:val="000000"/>
              </w:rPr>
              <w:t>5.7</w:t>
            </w:r>
          </w:p>
        </w:tc>
        <w:tc>
          <w:tcPr>
            <w:tcW w:w="5953" w:type="dxa"/>
            <w:shd w:val="clear" w:color="auto" w:fill="auto"/>
          </w:tcPr>
          <w:p w:rsidR="00F36C18" w:rsidP="00871F15" w:rsidRDefault="00EA1CE6" w14:paraId="284FD873" wp14:textId="77777777">
            <w:pPr>
              <w:pStyle w:val="MOTermsL5"/>
              <w:numPr>
                <w:ilvl w:val="0"/>
                <w:numId w:val="0"/>
              </w:numPr>
              <w:ind w:left="34"/>
              <w:jc w:val="both"/>
            </w:pPr>
            <w:r>
              <w:t xml:space="preserve">The clause defines the appointment of both </w:t>
            </w:r>
            <w:r w:rsidR="00A16AC8">
              <w:t>E</w:t>
            </w:r>
            <w:r>
              <w:t xml:space="preserve">lected and Appointed Directors to fill casual vacancies. </w:t>
            </w:r>
          </w:p>
        </w:tc>
      </w:tr>
    </w:tbl>
    <w:p xmlns:wp14="http://schemas.microsoft.com/office/word/2010/wordml" w:rsidRPr="00560FE1" w:rsidR="00560FE1" w:rsidP="2F8F7C85" w:rsidRDefault="00560FE1" w14:paraId="4EA0CEE9" wp14:textId="2988D5CF">
      <w:pPr>
        <w:pStyle w:val="MOTermsL1"/>
        <w:numPr>
          <w:numId w:val="0"/>
        </w:numPr>
        <w:rPr>
          <w:b w:val="0"/>
          <w:bCs w:val="0"/>
          <w:i w:val="1"/>
          <w:iCs w:val="1"/>
          <w:sz w:val="22"/>
          <w:szCs w:val="22"/>
        </w:rPr>
      </w:pPr>
      <w:r w:rsidRPr="2F8F7C85" w:rsidR="00560FE1">
        <w:rPr>
          <w:b w:val="0"/>
          <w:bCs w:val="0"/>
          <w:i w:val="1"/>
          <w:iCs w:val="1"/>
          <w:sz w:val="22"/>
          <w:szCs w:val="22"/>
        </w:rPr>
        <w:t>The approval of the Assembly Council of the Association of Baptist Churches in NSW &amp; ACT to the amendments was provided at its meeting on</w:t>
      </w:r>
      <w:r w:rsidRPr="2F8F7C85" w:rsidR="73DAF96E">
        <w:rPr>
          <w:b w:val="0"/>
          <w:bCs w:val="0"/>
          <w:i w:val="1"/>
          <w:iCs w:val="1"/>
          <w:sz w:val="22"/>
          <w:szCs w:val="22"/>
        </w:rPr>
        <w:t xml:space="preserve"> 10 October 2023</w:t>
      </w:r>
      <w:r w:rsidRPr="2F8F7C85" w:rsidR="00560FE1">
        <w:rPr>
          <w:b w:val="0"/>
          <w:bCs w:val="0"/>
          <w:i w:val="1"/>
          <w:iCs w:val="1"/>
          <w:sz w:val="22"/>
          <w:szCs w:val="22"/>
        </w:rPr>
        <w:t>.</w:t>
      </w:r>
    </w:p>
    <w:p xmlns:wp14="http://schemas.microsoft.com/office/word/2010/wordml" w:rsidRPr="00A50D50" w:rsidR="00A874B6" w:rsidP="00686377" w:rsidRDefault="00A874B6" w14:paraId="08BF9F4B" wp14:textId="77777777">
      <w:pPr>
        <w:pStyle w:val="MOTermsL1"/>
      </w:pPr>
      <w:r w:rsidRPr="007B32E9">
        <w:t>Recommendation</w:t>
      </w:r>
    </w:p>
    <w:p xmlns:wp14="http://schemas.microsoft.com/office/word/2010/wordml" w:rsidRPr="00CD104E" w:rsidR="00CD104E" w:rsidP="00686377" w:rsidRDefault="00A874B6" w14:paraId="168FC049" wp14:textId="77777777">
      <w:pPr>
        <w:pStyle w:val="MOTermsL3"/>
      </w:pPr>
      <w:r w:rsidRPr="00A50D50">
        <w:t xml:space="preserve">The </w:t>
      </w:r>
      <w:r w:rsidR="00DA0A4E">
        <w:t>b</w:t>
      </w:r>
      <w:r w:rsidR="00B54BB3">
        <w:t xml:space="preserve">oard </w:t>
      </w:r>
      <w:r w:rsidRPr="007438D5">
        <w:t>unanimously</w:t>
      </w:r>
      <w:r>
        <w:t xml:space="preserve"> </w:t>
      </w:r>
      <w:r w:rsidRPr="00A50D50">
        <w:t>recommend</w:t>
      </w:r>
      <w:r w:rsidR="00FA4A69">
        <w:t>s</w:t>
      </w:r>
      <w:r w:rsidRPr="00A50D50">
        <w:t xml:space="preserve"> that</w:t>
      </w:r>
      <w:r>
        <w:t xml:space="preserve"> member</w:t>
      </w:r>
      <w:r w:rsidR="00B740BA">
        <w:t>s approve the a</w:t>
      </w:r>
      <w:r w:rsidR="004E4D56">
        <w:t>doption</w:t>
      </w:r>
      <w:r w:rsidR="00B740BA">
        <w:t xml:space="preserve"> of the </w:t>
      </w:r>
      <w:r w:rsidR="004E4D56">
        <w:t xml:space="preserve">proposed </w:t>
      </w:r>
      <w:r w:rsidR="00B740BA">
        <w:t>c</w:t>
      </w:r>
      <w:r>
        <w:t>onstitution and vote in favour of the special resolution</w:t>
      </w:r>
      <w:r w:rsidR="00FA4A69">
        <w:t>s</w:t>
      </w:r>
      <w:r>
        <w:t>.</w:t>
      </w:r>
    </w:p>
    <w:sectPr w:rsidRPr="00CD104E" w:rsidR="00CD104E" w:rsidSect="005C0A9F">
      <w:headerReference w:type="default" r:id="rId10"/>
      <w:footerReference w:type="default" r:id="rId11"/>
      <w:pgSz w:w="11906" w:h="16838" w:orient="portrait" w:code="9"/>
      <w:pgMar w:top="1440" w:right="873" w:bottom="1440" w:left="1440" w:header="720" w:footer="5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9C4829" w:rsidP="00CD104E" w:rsidRDefault="009C4829" w14:paraId="34CE0A41" wp14:textId="77777777">
      <w:r>
        <w:separator/>
      </w:r>
    </w:p>
  </w:endnote>
  <w:endnote w:type="continuationSeparator" w:id="0">
    <w:p xmlns:wp14="http://schemas.microsoft.com/office/word/2010/wordml" w:rsidR="009C4829" w:rsidP="00CD104E" w:rsidRDefault="009C4829" w14:paraId="62EBF3C5"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F54A6C" w:rsidR="00F20064" w:rsidP="00F20064" w:rsidRDefault="00F20064" w14:paraId="4DDBEF00" wp14:textId="77777777">
    <w:pPr>
      <w:rPr>
        <w:sz w:val="16"/>
        <w:szCs w:val="16"/>
      </w:rPr>
    </w:pPr>
  </w:p>
  <w:tbl>
    <w:tblPr>
      <w:tblW w:w="4968" w:type="pct"/>
      <w:tblBorders>
        <w:top w:val="single" w:color="333333" w:sz="4" w:space="0"/>
      </w:tblBorders>
      <w:tblLook w:val="01E0" w:firstRow="1" w:lastRow="1" w:firstColumn="1" w:lastColumn="1" w:noHBand="0" w:noVBand="0"/>
    </w:tblPr>
    <w:tblGrid>
      <w:gridCol w:w="4797"/>
      <w:gridCol w:w="4735"/>
    </w:tblGrid>
    <w:tr xmlns:wp14="http://schemas.microsoft.com/office/word/2010/wordml" w:rsidRPr="00F54A6C" w:rsidR="00F20064" w:rsidTr="00C910C3" w14:paraId="02EDD99D" wp14:textId="77777777">
      <w:tc>
        <w:tcPr>
          <w:tcW w:w="2516" w:type="pct"/>
        </w:tcPr>
        <w:p w:rsidRPr="00135211" w:rsidR="00F20064" w:rsidP="00480EC0" w:rsidRDefault="00F20064" w14:paraId="3461D779" wp14:textId="77777777">
          <w:pPr>
            <w:widowControl w:val="0"/>
            <w:autoSpaceDE w:val="0"/>
            <w:autoSpaceDN w:val="0"/>
            <w:adjustRightInd w:val="0"/>
            <w:spacing w:before="60" w:after="60"/>
            <w:rPr>
              <w:rFonts w:cs="Arial"/>
              <w:color w:val="333333"/>
              <w:sz w:val="16"/>
              <w:szCs w:val="16"/>
            </w:rPr>
          </w:pPr>
        </w:p>
      </w:tc>
      <w:tc>
        <w:tcPr>
          <w:tcW w:w="2484" w:type="pct"/>
        </w:tcPr>
        <w:p w:rsidRPr="00623D59" w:rsidR="00F20064" w:rsidP="00C910C3" w:rsidRDefault="00F20064" w14:paraId="031FAC38" wp14:textId="77777777">
          <w:pPr>
            <w:widowControl w:val="0"/>
            <w:autoSpaceDE w:val="0"/>
            <w:autoSpaceDN w:val="0"/>
            <w:adjustRightInd w:val="0"/>
            <w:spacing w:before="60" w:after="60"/>
            <w:jc w:val="right"/>
            <w:rPr>
              <w:rFonts w:cs="Arial"/>
              <w:color w:val="333333"/>
              <w:sz w:val="16"/>
              <w:szCs w:val="16"/>
            </w:rPr>
          </w:pPr>
          <w:r w:rsidRPr="00623D59">
            <w:rPr>
              <w:rFonts w:cs="Arial"/>
              <w:color w:val="333333"/>
              <w:sz w:val="16"/>
              <w:szCs w:val="16"/>
            </w:rPr>
            <w:t xml:space="preserve">Page </w:t>
          </w:r>
          <w:r w:rsidRPr="00623D59">
            <w:rPr>
              <w:rStyle w:val="PageNumber"/>
              <w:color w:val="333333"/>
              <w:sz w:val="16"/>
            </w:rPr>
            <w:fldChar w:fldCharType="begin"/>
          </w:r>
          <w:r w:rsidRPr="00623D59">
            <w:rPr>
              <w:rStyle w:val="PageNumber"/>
              <w:color w:val="333333"/>
              <w:sz w:val="16"/>
            </w:rPr>
            <w:instrText xml:space="preserve"> PAGE </w:instrText>
          </w:r>
          <w:r w:rsidRPr="00623D59">
            <w:rPr>
              <w:rStyle w:val="PageNumber"/>
              <w:color w:val="333333"/>
              <w:sz w:val="16"/>
            </w:rPr>
            <w:fldChar w:fldCharType="separate"/>
          </w:r>
          <w:r w:rsidR="00B04389">
            <w:rPr>
              <w:rStyle w:val="PageNumber"/>
              <w:noProof/>
              <w:color w:val="333333"/>
              <w:sz w:val="16"/>
            </w:rPr>
            <w:t>1</w:t>
          </w:r>
          <w:r w:rsidRPr="00623D59">
            <w:rPr>
              <w:rStyle w:val="PageNumber"/>
              <w:color w:val="333333"/>
              <w:sz w:val="16"/>
            </w:rPr>
            <w:fldChar w:fldCharType="end"/>
          </w:r>
        </w:p>
      </w:tc>
    </w:tr>
  </w:tbl>
  <w:p xmlns:wp14="http://schemas.microsoft.com/office/word/2010/wordml" w:rsidR="00F20064" w:rsidRDefault="00F20064" w14:paraId="3CF2D8B6"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9C4829" w:rsidP="00CD104E" w:rsidRDefault="009C4829" w14:paraId="4B99056E" wp14:textId="77777777">
      <w:r>
        <w:separator/>
      </w:r>
    </w:p>
  </w:footnote>
  <w:footnote w:type="continuationSeparator" w:id="0">
    <w:p xmlns:wp14="http://schemas.microsoft.com/office/word/2010/wordml" w:rsidR="009C4829" w:rsidP="00CD104E" w:rsidRDefault="009C4829" w14:paraId="1299C43A"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color="333333" w:sz="4" w:space="0"/>
      </w:tblBorders>
      <w:tblLook w:val="01E0" w:firstRow="1" w:lastRow="1" w:firstColumn="1" w:lastColumn="1" w:noHBand="0" w:noVBand="0"/>
    </w:tblPr>
    <w:tblGrid>
      <w:gridCol w:w="3749"/>
      <w:gridCol w:w="5844"/>
    </w:tblGrid>
    <w:tr xmlns:wp14="http://schemas.microsoft.com/office/word/2010/wordml" w:rsidRPr="00C65358" w:rsidR="000B6EE9" w:rsidTr="002164C6" w14:paraId="07B5F925" wp14:textId="77777777">
      <w:trPr>
        <w:trHeight w:val="1134"/>
      </w:trPr>
      <w:tc>
        <w:tcPr>
          <w:tcW w:w="3820" w:type="dxa"/>
          <w:shd w:val="clear" w:color="auto" w:fill="auto"/>
        </w:tcPr>
        <w:p w:rsidR="000B6EE9" w:rsidP="002164C6" w:rsidRDefault="000B6EE9" w14:paraId="0FB78278" wp14:textId="77777777">
          <w:pPr>
            <w:pStyle w:val="Header"/>
            <w:tabs>
              <w:tab w:val="clear" w:pos="8640"/>
              <w:tab w:val="right" w:pos="9594"/>
            </w:tabs>
            <w:rPr>
              <w:b w:val="0"/>
              <w:sz w:val="22"/>
            </w:rPr>
          </w:pPr>
        </w:p>
        <w:p w:rsidRPr="00C65358" w:rsidR="005119DE" w:rsidP="005119DE" w:rsidRDefault="005119DE" w14:paraId="1FC39945" wp14:textId="77777777">
          <w:pPr>
            <w:pStyle w:val="Header"/>
            <w:tabs>
              <w:tab w:val="clear" w:pos="8640"/>
              <w:tab w:val="right" w:pos="9594"/>
            </w:tabs>
            <w:rPr>
              <w:b w:val="0"/>
              <w:sz w:val="22"/>
            </w:rPr>
          </w:pPr>
        </w:p>
      </w:tc>
      <w:tc>
        <w:tcPr>
          <w:tcW w:w="5927" w:type="dxa"/>
          <w:shd w:val="clear" w:color="auto" w:fill="auto"/>
          <w:vAlign w:val="bottom"/>
        </w:tcPr>
        <w:p w:rsidR="000B6EE9" w:rsidP="00D03BE9" w:rsidRDefault="001E0A72" w14:paraId="175EC8DD" wp14:textId="77777777">
          <w:pPr>
            <w:widowControl w:val="0"/>
            <w:autoSpaceDE w:val="0"/>
            <w:autoSpaceDN w:val="0"/>
            <w:adjustRightInd w:val="0"/>
            <w:spacing w:after="240"/>
            <w:jc w:val="right"/>
            <w:rPr>
              <w:rFonts w:cs="Arial"/>
              <w:b/>
              <w:color w:val="333333"/>
              <w:spacing w:val="-5"/>
              <w:w w:val="108"/>
            </w:rPr>
          </w:pPr>
          <w:r>
            <w:rPr>
              <w:rFonts w:cs="Arial"/>
              <w:b/>
              <w:color w:val="333333"/>
              <w:spacing w:val="-5"/>
              <w:w w:val="108"/>
            </w:rPr>
            <w:t>BaptistCare NSW &amp; ACT</w:t>
          </w:r>
        </w:p>
        <w:p w:rsidRPr="00C65358" w:rsidR="00A874B6" w:rsidP="00D03BE9" w:rsidRDefault="00A874B6" w14:paraId="4ED7412D" wp14:textId="77777777">
          <w:pPr>
            <w:widowControl w:val="0"/>
            <w:autoSpaceDE w:val="0"/>
            <w:autoSpaceDN w:val="0"/>
            <w:adjustRightInd w:val="0"/>
            <w:spacing w:after="240"/>
            <w:jc w:val="right"/>
            <w:rPr>
              <w:b/>
              <w:color w:val="333333"/>
            </w:rPr>
          </w:pPr>
          <w:r>
            <w:rPr>
              <w:rFonts w:cs="Arial"/>
              <w:b/>
              <w:color w:val="333333"/>
              <w:spacing w:val="-5"/>
              <w:w w:val="108"/>
            </w:rPr>
            <w:t>Explanatory Memorandum</w:t>
          </w:r>
        </w:p>
      </w:tc>
    </w:tr>
  </w:tbl>
  <w:p xmlns:wp14="http://schemas.microsoft.com/office/word/2010/wordml" w:rsidRPr="006804C8" w:rsidR="000B6EE9" w:rsidP="000B6EE9" w:rsidRDefault="000B6EE9" w14:paraId="0562CB0E" wp14:textId="77777777">
    <w:pPr>
      <w:pStyle w:val="Header"/>
      <w:rPr>
        <w:b w:val="0"/>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F658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2DAD56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AAF2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A66ED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CA02BC"/>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9744A438"/>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6DD88924"/>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DA50C516"/>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7F266F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F9652DE"/>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0D87ADD"/>
    <w:multiLevelType w:val="multilevel"/>
    <w:tmpl w:val="D868978A"/>
    <w:numStyleLink w:val="MOListBullet"/>
  </w:abstractNum>
  <w:abstractNum w:abstractNumId="11" w15:restartNumberingAfterBreak="0">
    <w:nsid w:val="013A405D"/>
    <w:multiLevelType w:val="hybridMultilevel"/>
    <w:tmpl w:val="F9E2F93E"/>
    <w:lvl w:ilvl="0" w:tplc="876CC804">
      <w:start w:val="1"/>
      <w:numFmt w:val="bullet"/>
      <w:lvlText w:val="-"/>
      <w:lvlJc w:val="left"/>
      <w:pPr>
        <w:ind w:left="720" w:hanging="360"/>
      </w:pPr>
      <w:rPr>
        <w:rFonts w:hint="default" w:ascii="Arial" w:hAnsi="Arial" w:eastAsia="Times New Roman" w:cs="Arial"/>
        <w:color w:val="auto"/>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0D5C4279"/>
    <w:multiLevelType w:val="multilevel"/>
    <w:tmpl w:val="BA48DABE"/>
    <w:lvl w:ilvl="0">
      <w:start w:val="1"/>
      <w:numFmt w:val="decimal"/>
      <w:pStyle w:val="MOTermsL1"/>
      <w:lvlText w:val="%1"/>
      <w:lvlJc w:val="left"/>
      <w:pPr>
        <w:tabs>
          <w:tab w:val="num" w:pos="851"/>
        </w:tabs>
        <w:ind w:left="851" w:hanging="851"/>
      </w:pPr>
      <w:rPr>
        <w:rFonts w:hint="default"/>
      </w:rPr>
    </w:lvl>
    <w:lvl w:ilvl="1">
      <w:start w:val="1"/>
      <w:numFmt w:val="decimal"/>
      <w:pStyle w:val="MOTermsL2"/>
      <w:lvlText w:val="%1.%2"/>
      <w:lvlJc w:val="left"/>
      <w:pPr>
        <w:tabs>
          <w:tab w:val="num" w:pos="851"/>
        </w:tabs>
        <w:ind w:left="851" w:hanging="851"/>
      </w:pPr>
      <w:rPr>
        <w:rFonts w:hint="default"/>
      </w:rPr>
    </w:lvl>
    <w:lvl w:ilvl="2">
      <w:start w:val="1"/>
      <w:numFmt w:val="none"/>
      <w:lvlRestart w:val="0"/>
      <w:suff w:val="nothing"/>
      <w:lvlText w:val=""/>
      <w:lvlJc w:val="left"/>
      <w:pPr>
        <w:ind w:left="851" w:firstLine="0"/>
      </w:pPr>
      <w:rPr>
        <w:rFonts w:hint="default"/>
      </w:rPr>
    </w:lvl>
    <w:lvl w:ilvl="3">
      <w:start w:val="1"/>
      <w:numFmt w:val="decimal"/>
      <w:lvlRestart w:val="1"/>
      <w:pStyle w:val="MOTermsL4"/>
      <w:lvlText w:val="%1.%4"/>
      <w:lvlJc w:val="left"/>
      <w:pPr>
        <w:tabs>
          <w:tab w:val="num" w:pos="851"/>
        </w:tabs>
        <w:ind w:left="851" w:hanging="851"/>
      </w:pPr>
      <w:rPr>
        <w:rFonts w:hint="default"/>
      </w:rPr>
    </w:lvl>
    <w:lvl w:ilvl="4">
      <w:start w:val="1"/>
      <w:numFmt w:val="lowerLetter"/>
      <w:pStyle w:val="MOTermsL5"/>
      <w:lvlText w:val="(%5)"/>
      <w:lvlJc w:val="left"/>
      <w:pPr>
        <w:tabs>
          <w:tab w:val="num" w:pos="1701"/>
        </w:tabs>
        <w:ind w:left="1701" w:hanging="850"/>
      </w:pPr>
      <w:rPr>
        <w:rFonts w:hint="default"/>
      </w:rPr>
    </w:lvl>
    <w:lvl w:ilvl="5">
      <w:start w:val="1"/>
      <w:numFmt w:val="lowerRoman"/>
      <w:pStyle w:val="MOTermsL6"/>
      <w:lvlText w:val="(%6)"/>
      <w:lvlJc w:val="left"/>
      <w:pPr>
        <w:tabs>
          <w:tab w:val="num" w:pos="2552"/>
        </w:tabs>
        <w:ind w:left="2552" w:hanging="851"/>
      </w:pPr>
      <w:rPr>
        <w:rFonts w:hint="default"/>
      </w:rPr>
    </w:lvl>
    <w:lvl w:ilvl="6">
      <w:start w:val="1"/>
      <w:numFmt w:val="upperLetter"/>
      <w:pStyle w:val="MOTermsL7"/>
      <w:lvlText w:val="(%7)"/>
      <w:lvlJc w:val="left"/>
      <w:pPr>
        <w:tabs>
          <w:tab w:val="num" w:pos="3402"/>
        </w:tabs>
        <w:ind w:left="3402" w:hanging="850"/>
      </w:pPr>
      <w:rPr>
        <w:rFonts w:hint="default"/>
      </w:rPr>
    </w:lvl>
    <w:lvl w:ilvl="7">
      <w:start w:val="1"/>
      <w:numFmt w:val="decimal"/>
      <w:pStyle w:val="MOTermsL8"/>
      <w:lvlText w:val="(%8)"/>
      <w:lvlJc w:val="left"/>
      <w:pPr>
        <w:tabs>
          <w:tab w:val="num" w:pos="4253"/>
        </w:tabs>
        <w:ind w:left="4253" w:hanging="851"/>
      </w:pPr>
      <w:rPr>
        <w:rFonts w:hint="default"/>
      </w:rPr>
    </w:lvl>
    <w:lvl w:ilvl="8">
      <w:start w:val="1"/>
      <w:numFmt w:val="upperRoman"/>
      <w:pStyle w:val="MOTermsL9"/>
      <w:lvlText w:val="(%9)"/>
      <w:lvlJc w:val="left"/>
      <w:pPr>
        <w:tabs>
          <w:tab w:val="num" w:pos="5103"/>
        </w:tabs>
        <w:ind w:left="5103" w:hanging="850"/>
      </w:pPr>
      <w:rPr>
        <w:rFonts w:hint="default"/>
      </w:rPr>
    </w:lvl>
  </w:abstractNum>
  <w:abstractNum w:abstractNumId="13" w15:restartNumberingAfterBreak="0">
    <w:nsid w:val="0EAE6BE5"/>
    <w:multiLevelType w:val="multilevel"/>
    <w:tmpl w:val="1DEC688C"/>
    <w:styleLink w:val="MOTableLevels"/>
    <w:lvl w:ilvl="0">
      <w:start w:val="1"/>
      <w:numFmt w:val="lowerLetter"/>
      <w:pStyle w:val="MOTableL1"/>
      <w:lvlText w:val="(%1)"/>
      <w:lvlJc w:val="left"/>
      <w:pPr>
        <w:tabs>
          <w:tab w:val="num" w:pos="567"/>
        </w:tabs>
        <w:ind w:left="567" w:hanging="567"/>
      </w:pPr>
      <w:rPr>
        <w:rFonts w:hint="default"/>
      </w:rPr>
    </w:lvl>
    <w:lvl w:ilvl="1">
      <w:start w:val="1"/>
      <w:numFmt w:val="lowerRoman"/>
      <w:pStyle w:val="MOTableL2"/>
      <w:lvlText w:val="(%2)"/>
      <w:lvlJc w:val="left"/>
      <w:pPr>
        <w:tabs>
          <w:tab w:val="num" w:pos="1134"/>
        </w:tabs>
        <w:ind w:left="1134" w:hanging="567"/>
      </w:pPr>
      <w:rPr>
        <w:rFonts w:hint="default"/>
      </w:rPr>
    </w:lvl>
    <w:lvl w:ilvl="2">
      <w:start w:val="1"/>
      <w:numFmt w:val="lowerRoman"/>
      <w:lvlText w:val="(%3)"/>
      <w:lvlJc w:val="left"/>
      <w:pPr>
        <w:tabs>
          <w:tab w:val="num" w:pos="1571"/>
        </w:tabs>
        <w:ind w:left="567" w:hanging="567"/>
      </w:pPr>
      <w:rPr>
        <w:rFonts w:hint="default"/>
      </w:rPr>
    </w:lvl>
    <w:lvl w:ilvl="3">
      <w:start w:val="1"/>
      <w:numFmt w:val="decimal"/>
      <w:lvlRestart w:val="1"/>
      <w:lvlText w:val="%1.%4"/>
      <w:lvlJc w:val="left"/>
      <w:pPr>
        <w:tabs>
          <w:tab w:val="num" w:pos="851"/>
        </w:tabs>
        <w:ind w:left="567" w:hanging="567"/>
      </w:pPr>
      <w:rPr>
        <w:rFonts w:hint="default"/>
      </w:rPr>
    </w:lvl>
    <w:lvl w:ilvl="4">
      <w:start w:val="1"/>
      <w:numFmt w:val="lowerLetter"/>
      <w:lvlText w:val="(%5)"/>
      <w:lvlJc w:val="left"/>
      <w:pPr>
        <w:tabs>
          <w:tab w:val="num" w:pos="1701"/>
        </w:tabs>
        <w:ind w:left="567" w:hanging="567"/>
      </w:pPr>
      <w:rPr>
        <w:rFonts w:hint="default"/>
      </w:rPr>
    </w:lvl>
    <w:lvl w:ilvl="5">
      <w:start w:val="1"/>
      <w:numFmt w:val="lowerRoman"/>
      <w:lvlText w:val="(%6)"/>
      <w:lvlJc w:val="left"/>
      <w:pPr>
        <w:tabs>
          <w:tab w:val="num" w:pos="2552"/>
        </w:tabs>
        <w:ind w:left="567" w:hanging="567"/>
      </w:pPr>
      <w:rPr>
        <w:rFonts w:hint="default"/>
      </w:rPr>
    </w:lvl>
    <w:lvl w:ilvl="6">
      <w:start w:val="1"/>
      <w:numFmt w:val="upperLetter"/>
      <w:lvlText w:val="(%7)"/>
      <w:lvlJc w:val="left"/>
      <w:pPr>
        <w:tabs>
          <w:tab w:val="num" w:pos="3402"/>
        </w:tabs>
        <w:ind w:left="567" w:hanging="567"/>
      </w:pPr>
      <w:rPr>
        <w:rFonts w:hint="default"/>
      </w:rPr>
    </w:lvl>
    <w:lvl w:ilvl="7">
      <w:start w:val="1"/>
      <w:numFmt w:val="decimal"/>
      <w:lvlText w:val="(%8)"/>
      <w:lvlJc w:val="left"/>
      <w:pPr>
        <w:tabs>
          <w:tab w:val="num" w:pos="4253"/>
        </w:tabs>
        <w:ind w:left="567" w:hanging="567"/>
      </w:pPr>
      <w:rPr>
        <w:rFonts w:hint="default"/>
      </w:rPr>
    </w:lvl>
    <w:lvl w:ilvl="8">
      <w:start w:val="1"/>
      <w:numFmt w:val="upperRoman"/>
      <w:lvlText w:val="(%9)"/>
      <w:lvlJc w:val="left"/>
      <w:pPr>
        <w:tabs>
          <w:tab w:val="num" w:pos="5103"/>
        </w:tabs>
        <w:ind w:left="567" w:hanging="567"/>
      </w:pPr>
      <w:rPr>
        <w:rFonts w:hint="default"/>
      </w:rPr>
    </w:lvl>
  </w:abstractNum>
  <w:abstractNum w:abstractNumId="14" w15:restartNumberingAfterBreak="0">
    <w:nsid w:val="14B519C3"/>
    <w:multiLevelType w:val="multilevel"/>
    <w:tmpl w:val="D868978A"/>
    <w:styleLink w:val="MOListBullet"/>
    <w:lvl w:ilvl="0">
      <w:start w:val="1"/>
      <w:numFmt w:val="bullet"/>
      <w:pStyle w:val="MOListStylesBullet1"/>
      <w:lvlText w:val=""/>
      <w:lvlJc w:val="left"/>
      <w:pPr>
        <w:tabs>
          <w:tab w:val="num" w:pos="567"/>
        </w:tabs>
        <w:ind w:left="567" w:hanging="567"/>
      </w:pPr>
      <w:rPr>
        <w:rFonts w:hint="default" w:ascii="Wingdings" w:hAnsi="Wingdings"/>
      </w:rPr>
    </w:lvl>
    <w:lvl w:ilvl="1">
      <w:start w:val="1"/>
      <w:numFmt w:val="bullet"/>
      <w:pStyle w:val="MOListStylesBullet2"/>
      <w:lvlText w:val="o"/>
      <w:lvlJc w:val="left"/>
      <w:pPr>
        <w:tabs>
          <w:tab w:val="num" w:pos="1134"/>
        </w:tabs>
        <w:ind w:left="1134" w:hanging="567"/>
      </w:pPr>
      <w:rPr>
        <w:rFonts w:hint="default" w:ascii="Courier New" w:hAnsi="Courier New"/>
      </w:rPr>
    </w:lvl>
    <w:lvl w:ilvl="2">
      <w:start w:val="1"/>
      <w:numFmt w:val="bullet"/>
      <w:pStyle w:val="MOListStylesBullet3"/>
      <w:lvlText w:val=""/>
      <w:lvlJc w:val="left"/>
      <w:pPr>
        <w:tabs>
          <w:tab w:val="num" w:pos="1701"/>
        </w:tabs>
        <w:ind w:left="1701" w:hanging="567"/>
      </w:pPr>
      <w:rPr>
        <w:rFonts w:hint="default" w:ascii="Wingdings" w:hAnsi="Wingdings"/>
      </w:rPr>
    </w:lvl>
    <w:lvl w:ilvl="3">
      <w:start w:val="1"/>
      <w:numFmt w:val="none"/>
      <w:lvlRestart w:val="0"/>
      <w:lvlText w:val=""/>
      <w:lvlJc w:val="left"/>
      <w:pPr>
        <w:ind w:left="-32767" w:firstLine="0"/>
      </w:pPr>
      <w:rPr>
        <w:rFonts w:hint="default"/>
      </w:rPr>
    </w:lvl>
    <w:lvl w:ilvl="4">
      <w:start w:val="1"/>
      <w:numFmt w:val="none"/>
      <w:lvlRestart w:val="0"/>
      <w:lvlText w:val=""/>
      <w:lvlJc w:val="left"/>
      <w:pPr>
        <w:ind w:left="-32767" w:firstLine="0"/>
      </w:pPr>
      <w:rPr>
        <w:rFonts w:hint="default"/>
      </w:rPr>
    </w:lvl>
    <w:lvl w:ilvl="5">
      <w:start w:val="1"/>
      <w:numFmt w:val="none"/>
      <w:lvlRestart w:val="0"/>
      <w:lvlText w:val=""/>
      <w:lvlJc w:val="left"/>
      <w:pPr>
        <w:ind w:left="-32767" w:firstLine="0"/>
      </w:pPr>
      <w:rPr>
        <w:rFonts w:hint="default"/>
      </w:rPr>
    </w:lvl>
    <w:lvl w:ilvl="6">
      <w:start w:val="1"/>
      <w:numFmt w:val="none"/>
      <w:lvlRestart w:val="0"/>
      <w:lvlText w:val="%7"/>
      <w:lvlJc w:val="left"/>
      <w:pPr>
        <w:ind w:left="-32767" w:firstLine="0"/>
      </w:pPr>
      <w:rPr>
        <w:rFonts w:hint="default"/>
      </w:rPr>
    </w:lvl>
    <w:lvl w:ilvl="7">
      <w:start w:val="1"/>
      <w:numFmt w:val="none"/>
      <w:lvlRestart w:val="0"/>
      <w:lvlText w:val="%8"/>
      <w:lvlJc w:val="left"/>
      <w:pPr>
        <w:ind w:left="-32767" w:firstLine="0"/>
      </w:pPr>
      <w:rPr>
        <w:rFonts w:hint="default"/>
      </w:rPr>
    </w:lvl>
    <w:lvl w:ilvl="8">
      <w:start w:val="1"/>
      <w:numFmt w:val="none"/>
      <w:lvlRestart w:val="0"/>
      <w:lvlText w:val=""/>
      <w:lvlJc w:val="left"/>
      <w:pPr>
        <w:ind w:left="-32767" w:firstLine="0"/>
      </w:pPr>
      <w:rPr>
        <w:rFonts w:hint="default"/>
      </w:rPr>
    </w:lvl>
  </w:abstractNum>
  <w:abstractNum w:abstractNumId="15" w15:restartNumberingAfterBreak="0">
    <w:nsid w:val="20C84E30"/>
    <w:multiLevelType w:val="multilevel"/>
    <w:tmpl w:val="FAEE0F6E"/>
    <w:numStyleLink w:val="MOAdditional"/>
  </w:abstractNum>
  <w:abstractNum w:abstractNumId="16" w15:restartNumberingAfterBreak="0">
    <w:nsid w:val="233F5FA1"/>
    <w:multiLevelType w:val="multilevel"/>
    <w:tmpl w:val="1DEC688C"/>
    <w:numStyleLink w:val="MOTableLevels"/>
  </w:abstractNum>
  <w:abstractNum w:abstractNumId="17" w15:restartNumberingAfterBreak="0">
    <w:nsid w:val="26011E72"/>
    <w:multiLevelType w:val="multilevel"/>
    <w:tmpl w:val="6562C13A"/>
    <w:lvl w:ilvl="0">
      <w:start w:val="1"/>
      <w:numFmt w:val="decimal"/>
      <w:pStyle w:val="MOSchHeading"/>
      <w:lvlText w:val="Schedule %1"/>
      <w:lvlJc w:val="left"/>
      <w:pPr>
        <w:tabs>
          <w:tab w:val="num" w:pos="2268"/>
        </w:tabs>
        <w:ind w:left="2268" w:hanging="2268"/>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3065"/>
        </w:tabs>
        <w:ind w:left="2552" w:hanging="567"/>
      </w:pPr>
      <w:rPr>
        <w:rFonts w:hint="default"/>
      </w:rPr>
    </w:lvl>
    <w:lvl w:ilvl="4">
      <w:start w:val="1"/>
      <w:numFmt w:val="upperLetter"/>
      <w:lvlText w:val="%5."/>
      <w:lvlJc w:val="left"/>
      <w:pPr>
        <w:tabs>
          <w:tab w:val="num" w:pos="3402"/>
        </w:tabs>
        <w:ind w:left="3402" w:hanging="567"/>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1701" w:firstLine="0"/>
      </w:pPr>
      <w:rPr>
        <w:rFonts w:hint="default"/>
      </w:rPr>
    </w:lvl>
    <w:lvl w:ilvl="7">
      <w:start w:val="1"/>
      <w:numFmt w:val="none"/>
      <w:suff w:val="nothing"/>
      <w:lvlText w:val=""/>
      <w:lvlJc w:val="left"/>
      <w:pPr>
        <w:ind w:left="2835" w:firstLine="0"/>
      </w:pPr>
      <w:rPr>
        <w:rFonts w:hint="default"/>
      </w:rPr>
    </w:lvl>
    <w:lvl w:ilvl="8">
      <w:start w:val="1"/>
      <w:numFmt w:val="lowerRoman"/>
      <w:lvlText w:val="(%9)"/>
      <w:lvlJc w:val="left"/>
      <w:pPr>
        <w:tabs>
          <w:tab w:val="num" w:pos="2126"/>
        </w:tabs>
        <w:ind w:left="2126" w:hanging="708"/>
      </w:pPr>
      <w:rPr>
        <w:rFonts w:hint="default"/>
      </w:rPr>
    </w:lvl>
  </w:abstractNum>
  <w:abstractNum w:abstractNumId="18" w15:restartNumberingAfterBreak="0">
    <w:nsid w:val="321758C1"/>
    <w:multiLevelType w:val="hybridMultilevel"/>
    <w:tmpl w:val="6A940ABE"/>
    <w:lvl w:ilvl="0" w:tplc="0C090001">
      <w:start w:val="1"/>
      <w:numFmt w:val="bullet"/>
      <w:lvlText w:val=""/>
      <w:lvlJc w:val="left"/>
      <w:pPr>
        <w:ind w:left="754" w:hanging="360"/>
      </w:pPr>
      <w:rPr>
        <w:rFonts w:hint="default" w:ascii="Symbol" w:hAnsi="Symbol"/>
      </w:rPr>
    </w:lvl>
    <w:lvl w:ilvl="1" w:tplc="0C090003" w:tentative="1">
      <w:start w:val="1"/>
      <w:numFmt w:val="bullet"/>
      <w:lvlText w:val="o"/>
      <w:lvlJc w:val="left"/>
      <w:pPr>
        <w:ind w:left="1474" w:hanging="360"/>
      </w:pPr>
      <w:rPr>
        <w:rFonts w:hint="default" w:ascii="Courier New" w:hAnsi="Courier New" w:cs="Courier New"/>
      </w:rPr>
    </w:lvl>
    <w:lvl w:ilvl="2" w:tplc="0C090005" w:tentative="1">
      <w:start w:val="1"/>
      <w:numFmt w:val="bullet"/>
      <w:lvlText w:val=""/>
      <w:lvlJc w:val="left"/>
      <w:pPr>
        <w:ind w:left="2194" w:hanging="360"/>
      </w:pPr>
      <w:rPr>
        <w:rFonts w:hint="default" w:ascii="Wingdings" w:hAnsi="Wingdings"/>
      </w:rPr>
    </w:lvl>
    <w:lvl w:ilvl="3" w:tplc="0C090001" w:tentative="1">
      <w:start w:val="1"/>
      <w:numFmt w:val="bullet"/>
      <w:lvlText w:val=""/>
      <w:lvlJc w:val="left"/>
      <w:pPr>
        <w:ind w:left="2914" w:hanging="360"/>
      </w:pPr>
      <w:rPr>
        <w:rFonts w:hint="default" w:ascii="Symbol" w:hAnsi="Symbol"/>
      </w:rPr>
    </w:lvl>
    <w:lvl w:ilvl="4" w:tplc="0C090003" w:tentative="1">
      <w:start w:val="1"/>
      <w:numFmt w:val="bullet"/>
      <w:lvlText w:val="o"/>
      <w:lvlJc w:val="left"/>
      <w:pPr>
        <w:ind w:left="3634" w:hanging="360"/>
      </w:pPr>
      <w:rPr>
        <w:rFonts w:hint="default" w:ascii="Courier New" w:hAnsi="Courier New" w:cs="Courier New"/>
      </w:rPr>
    </w:lvl>
    <w:lvl w:ilvl="5" w:tplc="0C090005" w:tentative="1">
      <w:start w:val="1"/>
      <w:numFmt w:val="bullet"/>
      <w:lvlText w:val=""/>
      <w:lvlJc w:val="left"/>
      <w:pPr>
        <w:ind w:left="4354" w:hanging="360"/>
      </w:pPr>
      <w:rPr>
        <w:rFonts w:hint="default" w:ascii="Wingdings" w:hAnsi="Wingdings"/>
      </w:rPr>
    </w:lvl>
    <w:lvl w:ilvl="6" w:tplc="0C090001" w:tentative="1">
      <w:start w:val="1"/>
      <w:numFmt w:val="bullet"/>
      <w:lvlText w:val=""/>
      <w:lvlJc w:val="left"/>
      <w:pPr>
        <w:ind w:left="5074" w:hanging="360"/>
      </w:pPr>
      <w:rPr>
        <w:rFonts w:hint="default" w:ascii="Symbol" w:hAnsi="Symbol"/>
      </w:rPr>
    </w:lvl>
    <w:lvl w:ilvl="7" w:tplc="0C090003" w:tentative="1">
      <w:start w:val="1"/>
      <w:numFmt w:val="bullet"/>
      <w:lvlText w:val="o"/>
      <w:lvlJc w:val="left"/>
      <w:pPr>
        <w:ind w:left="5794" w:hanging="360"/>
      </w:pPr>
      <w:rPr>
        <w:rFonts w:hint="default" w:ascii="Courier New" w:hAnsi="Courier New" w:cs="Courier New"/>
      </w:rPr>
    </w:lvl>
    <w:lvl w:ilvl="8" w:tplc="0C090005" w:tentative="1">
      <w:start w:val="1"/>
      <w:numFmt w:val="bullet"/>
      <w:lvlText w:val=""/>
      <w:lvlJc w:val="left"/>
      <w:pPr>
        <w:ind w:left="6514" w:hanging="360"/>
      </w:pPr>
      <w:rPr>
        <w:rFonts w:hint="default" w:ascii="Wingdings" w:hAnsi="Wingdings"/>
      </w:rPr>
    </w:lvl>
  </w:abstractNum>
  <w:abstractNum w:abstractNumId="19" w15:restartNumberingAfterBreak="0">
    <w:nsid w:val="37893E2A"/>
    <w:multiLevelType w:val="multilevel"/>
    <w:tmpl w:val="FAEE0F6E"/>
    <w:styleLink w:val="MOAdditional"/>
    <w:lvl w:ilvl="0">
      <w:start w:val="1"/>
      <w:numFmt w:val="decimal"/>
      <w:pStyle w:val="MOAdditionalL2"/>
      <w:lvlText w:val="%1."/>
      <w:lvlJc w:val="left"/>
      <w:pPr>
        <w:tabs>
          <w:tab w:val="num" w:pos="851"/>
        </w:tabs>
        <w:ind w:left="851" w:hanging="851"/>
      </w:pPr>
      <w:rPr>
        <w:rFonts w:hint="default"/>
      </w:rPr>
    </w:lvl>
    <w:lvl w:ilvl="1">
      <w:start w:val="1"/>
      <w:numFmt w:val="none"/>
      <w:lvlRestart w:val="0"/>
      <w:pStyle w:val="MOAdditionalL3"/>
      <w:suff w:val="nothing"/>
      <w:lvlText w:val=""/>
      <w:lvlJc w:val="left"/>
      <w:pPr>
        <w:ind w:left="851" w:firstLine="0"/>
      </w:pPr>
      <w:rPr>
        <w:rFonts w:hint="default"/>
      </w:rPr>
    </w:lvl>
    <w:lvl w:ilvl="2">
      <w:start w:val="1"/>
      <w:numFmt w:val="decimal"/>
      <w:lvlRestart w:val="1"/>
      <w:pStyle w:val="MOAdditionalL4"/>
      <w:lvlText w:val="%1.%3"/>
      <w:lvlJc w:val="left"/>
      <w:pPr>
        <w:tabs>
          <w:tab w:val="num" w:pos="851"/>
        </w:tabs>
        <w:ind w:left="851" w:hanging="851"/>
      </w:pPr>
      <w:rPr>
        <w:rFonts w:hint="default"/>
      </w:rPr>
    </w:lvl>
    <w:lvl w:ilvl="3">
      <w:start w:val="1"/>
      <w:numFmt w:val="decimal"/>
      <w:pStyle w:val="MOAdditionalL5"/>
      <w:lvlText w:val="%1.%3%2.%4"/>
      <w:lvlJc w:val="left"/>
      <w:pPr>
        <w:tabs>
          <w:tab w:val="num" w:pos="851"/>
        </w:tabs>
        <w:ind w:left="851" w:hanging="851"/>
      </w:pPr>
      <w:rPr>
        <w:rFonts w:hint="default"/>
      </w:rPr>
    </w:lvl>
    <w:lvl w:ilvl="4">
      <w:start w:val="1"/>
      <w:numFmt w:val="lowerLetter"/>
      <w:pStyle w:val="MOAdditionalL6"/>
      <w:lvlText w:val="(%5)"/>
      <w:lvlJc w:val="left"/>
      <w:pPr>
        <w:tabs>
          <w:tab w:val="num" w:pos="1701"/>
        </w:tabs>
        <w:ind w:left="1701" w:hanging="850"/>
      </w:pPr>
      <w:rPr>
        <w:rFonts w:hint="default"/>
      </w:rPr>
    </w:lvl>
    <w:lvl w:ilvl="5">
      <w:start w:val="1"/>
      <w:numFmt w:val="lowerRoman"/>
      <w:pStyle w:val="MOAdditionalL7"/>
      <w:lvlText w:val="(%6)"/>
      <w:lvlJc w:val="left"/>
      <w:pPr>
        <w:tabs>
          <w:tab w:val="num" w:pos="2552"/>
        </w:tabs>
        <w:ind w:left="2552" w:hanging="851"/>
      </w:pPr>
      <w:rPr>
        <w:rFonts w:hint="default"/>
      </w:rPr>
    </w:lvl>
    <w:lvl w:ilvl="6">
      <w:start w:val="1"/>
      <w:numFmt w:val="upperLetter"/>
      <w:pStyle w:val="MOAdditionalL8"/>
      <w:lvlText w:val="(%7)"/>
      <w:lvlJc w:val="left"/>
      <w:pPr>
        <w:tabs>
          <w:tab w:val="num" w:pos="2552"/>
        </w:tabs>
        <w:ind w:left="3402" w:hanging="850"/>
      </w:pPr>
      <w:rPr>
        <w:rFonts w:hint="default"/>
      </w:rPr>
    </w:lvl>
    <w:lvl w:ilvl="7">
      <w:start w:val="1"/>
      <w:numFmt w:val="decimal"/>
      <w:pStyle w:val="MOAdditionalL9"/>
      <w:lvlText w:val="(%8)"/>
      <w:lvlJc w:val="left"/>
      <w:pPr>
        <w:tabs>
          <w:tab w:val="num" w:pos="3402"/>
        </w:tabs>
        <w:ind w:left="4253" w:hanging="851"/>
      </w:pPr>
      <w:rPr>
        <w:rFonts w:hint="default"/>
      </w:rPr>
    </w:lvl>
    <w:lvl w:ilvl="8">
      <w:start w:val="1"/>
      <w:numFmt w:val="none"/>
      <w:lvlRestart w:val="0"/>
      <w:suff w:val="nothing"/>
      <w:lvlText w:val=""/>
      <w:lvlJc w:val="left"/>
      <w:pPr>
        <w:ind w:left="0" w:firstLine="0"/>
      </w:pPr>
      <w:rPr>
        <w:rFonts w:hint="default"/>
      </w:rPr>
    </w:lvl>
  </w:abstractNum>
  <w:abstractNum w:abstractNumId="20" w15:restartNumberingAfterBreak="0">
    <w:nsid w:val="38D17014"/>
    <w:multiLevelType w:val="multilevel"/>
    <w:tmpl w:val="4CBE784C"/>
    <w:styleLink w:val="moBullets"/>
    <w:lvl w:ilvl="0">
      <w:start w:val="1"/>
      <w:numFmt w:val="bullet"/>
      <w:pStyle w:val="MOLListBullett"/>
      <w:lvlText w:val=""/>
      <w:lvlJc w:val="left"/>
      <w:pPr>
        <w:tabs>
          <w:tab w:val="num" w:pos="851"/>
        </w:tabs>
        <w:ind w:left="851" w:hanging="851"/>
      </w:pPr>
      <w:rPr>
        <w:rFonts w:hint="default" w:ascii="Wingdings" w:hAnsi="Wingdings"/>
      </w:rPr>
    </w:lvl>
    <w:lvl w:ilvl="1">
      <w:start w:val="1"/>
      <w:numFmt w:val="bullet"/>
      <w:pStyle w:val="MOLListBullettL2"/>
      <w:lvlText w:val="o"/>
      <w:lvlJc w:val="left"/>
      <w:pPr>
        <w:tabs>
          <w:tab w:val="num" w:pos="1701"/>
        </w:tabs>
        <w:ind w:left="1701" w:hanging="850"/>
      </w:pPr>
      <w:rPr>
        <w:rFonts w:hint="default" w:ascii="Courier New" w:hAnsi="Courier New"/>
      </w:rPr>
    </w:lvl>
    <w:lvl w:ilvl="2">
      <w:start w:val="1"/>
      <w:numFmt w:val="bullet"/>
      <w:pStyle w:val="MOLListBullettL3"/>
      <w:lvlText w:val=""/>
      <w:lvlJc w:val="left"/>
      <w:pPr>
        <w:tabs>
          <w:tab w:val="num" w:pos="2552"/>
        </w:tabs>
        <w:ind w:left="2552" w:hanging="851"/>
      </w:pPr>
      <w:rPr>
        <w:rFonts w:hint="default" w:ascii="Wingdings" w:hAnsi="Wingdings"/>
      </w:rPr>
    </w:lvl>
    <w:lvl w:ilvl="3">
      <w:start w:val="1"/>
      <w:numFmt w:val="none"/>
      <w:lvlText w:val=""/>
      <w:lvlJc w:val="left"/>
      <w:pPr>
        <w:tabs>
          <w:tab w:val="num" w:pos="2880"/>
        </w:tabs>
        <w:ind w:left="2880" w:hanging="360"/>
      </w:pPr>
      <w:rPr>
        <w:rFonts w:hint="default"/>
      </w:rPr>
    </w:lvl>
    <w:lvl w:ilvl="4">
      <w:start w:val="1"/>
      <w:numFmt w:val="bullet"/>
      <w:lvlText w:val="o"/>
      <w:lvlJc w:val="left"/>
      <w:pPr>
        <w:tabs>
          <w:tab w:val="num" w:pos="3402"/>
        </w:tabs>
        <w:ind w:left="3402" w:hanging="850"/>
      </w:pPr>
      <w:rPr>
        <w:rFonts w:hint="default" w:ascii="Courier New" w:hAnsi="Courier New"/>
      </w:rPr>
    </w:lvl>
    <w:lvl w:ilvl="5">
      <w:start w:val="1"/>
      <w:numFmt w:val="bullet"/>
      <w:lvlText w:val=""/>
      <w:lvlJc w:val="left"/>
      <w:pPr>
        <w:tabs>
          <w:tab w:val="num" w:pos="4253"/>
        </w:tabs>
        <w:ind w:left="4253" w:hanging="851"/>
      </w:pPr>
      <w:rPr>
        <w:rFonts w:hint="default" w:ascii="Wingdings" w:hAnsi="Wingdings"/>
      </w:rPr>
    </w:lvl>
    <w:lvl w:ilvl="6">
      <w:start w:val="1"/>
      <w:numFmt w:val="bullet"/>
      <w:lvlText w:val="o"/>
      <w:lvlJc w:val="left"/>
      <w:pPr>
        <w:tabs>
          <w:tab w:val="num" w:pos="5103"/>
        </w:tabs>
        <w:ind w:left="5103" w:hanging="850"/>
      </w:pPr>
      <w:rPr>
        <w:rFonts w:hint="default" w:ascii="Courier New" w:hAnsi="Courier New"/>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39856BF2"/>
    <w:multiLevelType w:val="multilevel"/>
    <w:tmpl w:val="4CBE784C"/>
    <w:numStyleLink w:val="moBullets"/>
  </w:abstractNum>
  <w:abstractNum w:abstractNumId="22" w15:restartNumberingAfterBreak="0">
    <w:nsid w:val="47497CD1"/>
    <w:multiLevelType w:val="hybridMultilevel"/>
    <w:tmpl w:val="7FCC4768"/>
    <w:lvl w:ilvl="0" w:tplc="0C090001">
      <w:start w:val="1"/>
      <w:numFmt w:val="bullet"/>
      <w:lvlText w:val=""/>
      <w:lvlJc w:val="left"/>
      <w:pPr>
        <w:ind w:left="754" w:hanging="360"/>
      </w:pPr>
      <w:rPr>
        <w:rFonts w:hint="default" w:ascii="Symbol" w:hAnsi="Symbol"/>
      </w:rPr>
    </w:lvl>
    <w:lvl w:ilvl="1" w:tplc="0C090003" w:tentative="1">
      <w:start w:val="1"/>
      <w:numFmt w:val="bullet"/>
      <w:lvlText w:val="o"/>
      <w:lvlJc w:val="left"/>
      <w:pPr>
        <w:ind w:left="1474" w:hanging="360"/>
      </w:pPr>
      <w:rPr>
        <w:rFonts w:hint="default" w:ascii="Courier New" w:hAnsi="Courier New" w:cs="Courier New"/>
      </w:rPr>
    </w:lvl>
    <w:lvl w:ilvl="2" w:tplc="0C090005" w:tentative="1">
      <w:start w:val="1"/>
      <w:numFmt w:val="bullet"/>
      <w:lvlText w:val=""/>
      <w:lvlJc w:val="left"/>
      <w:pPr>
        <w:ind w:left="2194" w:hanging="360"/>
      </w:pPr>
      <w:rPr>
        <w:rFonts w:hint="default" w:ascii="Wingdings" w:hAnsi="Wingdings"/>
      </w:rPr>
    </w:lvl>
    <w:lvl w:ilvl="3" w:tplc="0C090001" w:tentative="1">
      <w:start w:val="1"/>
      <w:numFmt w:val="bullet"/>
      <w:lvlText w:val=""/>
      <w:lvlJc w:val="left"/>
      <w:pPr>
        <w:ind w:left="2914" w:hanging="360"/>
      </w:pPr>
      <w:rPr>
        <w:rFonts w:hint="default" w:ascii="Symbol" w:hAnsi="Symbol"/>
      </w:rPr>
    </w:lvl>
    <w:lvl w:ilvl="4" w:tplc="0C090003" w:tentative="1">
      <w:start w:val="1"/>
      <w:numFmt w:val="bullet"/>
      <w:lvlText w:val="o"/>
      <w:lvlJc w:val="left"/>
      <w:pPr>
        <w:ind w:left="3634" w:hanging="360"/>
      </w:pPr>
      <w:rPr>
        <w:rFonts w:hint="default" w:ascii="Courier New" w:hAnsi="Courier New" w:cs="Courier New"/>
      </w:rPr>
    </w:lvl>
    <w:lvl w:ilvl="5" w:tplc="0C090005" w:tentative="1">
      <w:start w:val="1"/>
      <w:numFmt w:val="bullet"/>
      <w:lvlText w:val=""/>
      <w:lvlJc w:val="left"/>
      <w:pPr>
        <w:ind w:left="4354" w:hanging="360"/>
      </w:pPr>
      <w:rPr>
        <w:rFonts w:hint="default" w:ascii="Wingdings" w:hAnsi="Wingdings"/>
      </w:rPr>
    </w:lvl>
    <w:lvl w:ilvl="6" w:tplc="0C090001" w:tentative="1">
      <w:start w:val="1"/>
      <w:numFmt w:val="bullet"/>
      <w:lvlText w:val=""/>
      <w:lvlJc w:val="left"/>
      <w:pPr>
        <w:ind w:left="5074" w:hanging="360"/>
      </w:pPr>
      <w:rPr>
        <w:rFonts w:hint="default" w:ascii="Symbol" w:hAnsi="Symbol"/>
      </w:rPr>
    </w:lvl>
    <w:lvl w:ilvl="7" w:tplc="0C090003" w:tentative="1">
      <w:start w:val="1"/>
      <w:numFmt w:val="bullet"/>
      <w:lvlText w:val="o"/>
      <w:lvlJc w:val="left"/>
      <w:pPr>
        <w:ind w:left="5794" w:hanging="360"/>
      </w:pPr>
      <w:rPr>
        <w:rFonts w:hint="default" w:ascii="Courier New" w:hAnsi="Courier New" w:cs="Courier New"/>
      </w:rPr>
    </w:lvl>
    <w:lvl w:ilvl="8" w:tplc="0C090005" w:tentative="1">
      <w:start w:val="1"/>
      <w:numFmt w:val="bullet"/>
      <w:lvlText w:val=""/>
      <w:lvlJc w:val="left"/>
      <w:pPr>
        <w:ind w:left="6514" w:hanging="360"/>
      </w:pPr>
      <w:rPr>
        <w:rFonts w:hint="default" w:ascii="Wingdings" w:hAnsi="Wingdings"/>
      </w:rPr>
    </w:lvl>
  </w:abstractNum>
  <w:abstractNum w:abstractNumId="23" w15:restartNumberingAfterBreak="0">
    <w:nsid w:val="52276DD7"/>
    <w:multiLevelType w:val="multilevel"/>
    <w:tmpl w:val="23E0D0E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b w:val="0"/>
      </w:rPr>
    </w:lvl>
    <w:lvl w:ilvl="2">
      <w:start w:val="1"/>
      <w:numFmt w:val="none"/>
      <w:lvlRestart w:val="0"/>
      <w:suff w:val="nothing"/>
      <w:lvlText w:val=""/>
      <w:lvlJc w:val="left"/>
      <w:pPr>
        <w:ind w:left="851" w:firstLine="0"/>
      </w:pPr>
      <w:rPr>
        <w:rFonts w:hint="default"/>
      </w:rPr>
    </w:lvl>
    <w:lvl w:ilvl="3">
      <w:start w:val="1"/>
      <w:numFmt w:val="decimal"/>
      <w:lvlRestart w:val="1"/>
      <w:lvlText w:val="%1.%4"/>
      <w:lvlJc w:val="left"/>
      <w:pPr>
        <w:tabs>
          <w:tab w:val="num" w:pos="851"/>
        </w:tabs>
        <w:ind w:left="851" w:hanging="851"/>
      </w:pPr>
      <w:rPr>
        <w:rFonts w:hint="default"/>
      </w:rPr>
    </w:lvl>
    <w:lvl w:ilvl="4">
      <w:start w:val="1"/>
      <w:numFmt w:val="lowerLetter"/>
      <w:lvlText w:val="(%5)"/>
      <w:lvlJc w:val="left"/>
      <w:pPr>
        <w:tabs>
          <w:tab w:val="num" w:pos="1701"/>
        </w:tabs>
        <w:ind w:left="1701" w:hanging="850"/>
      </w:pPr>
      <w:rPr>
        <w:rFonts w:hint="default"/>
      </w:rPr>
    </w:lvl>
    <w:lvl w:ilvl="5">
      <w:start w:val="1"/>
      <w:numFmt w:val="bullet"/>
      <w:lvlText w:val=""/>
      <w:lvlJc w:val="left"/>
      <w:pPr>
        <w:tabs>
          <w:tab w:val="num" w:pos="2552"/>
        </w:tabs>
        <w:ind w:left="2552" w:hanging="851"/>
      </w:pPr>
      <w:rPr>
        <w:rFonts w:hint="default" w:ascii="Symbol" w:hAnsi="Symbol"/>
      </w:rPr>
    </w:lvl>
    <w:lvl w:ilvl="6">
      <w:start w:val="1"/>
      <w:numFmt w:val="upperLetter"/>
      <w:lvlText w:val="(%7)"/>
      <w:lvlJc w:val="left"/>
      <w:pPr>
        <w:tabs>
          <w:tab w:val="num" w:pos="3402"/>
        </w:tabs>
        <w:ind w:left="3402" w:hanging="850"/>
      </w:pPr>
      <w:rPr>
        <w:rFonts w:hint="default"/>
      </w:rPr>
    </w:lvl>
    <w:lvl w:ilvl="7">
      <w:start w:val="1"/>
      <w:numFmt w:val="decimal"/>
      <w:lvlText w:val="(%8)"/>
      <w:lvlJc w:val="left"/>
      <w:pPr>
        <w:tabs>
          <w:tab w:val="num" w:pos="4253"/>
        </w:tabs>
        <w:ind w:left="4253" w:hanging="851"/>
      </w:pPr>
      <w:rPr>
        <w:rFonts w:hint="default"/>
      </w:rPr>
    </w:lvl>
    <w:lvl w:ilvl="8">
      <w:start w:val="1"/>
      <w:numFmt w:val="upperRoman"/>
      <w:lvlText w:val="(%9)"/>
      <w:lvlJc w:val="left"/>
      <w:pPr>
        <w:tabs>
          <w:tab w:val="num" w:pos="5103"/>
        </w:tabs>
        <w:ind w:left="5103" w:hanging="850"/>
      </w:pPr>
      <w:rPr>
        <w:rFonts w:hint="default"/>
      </w:rPr>
    </w:lvl>
  </w:abstractNum>
  <w:abstractNum w:abstractNumId="24" w15:restartNumberingAfterBreak="0">
    <w:nsid w:val="53232AB2"/>
    <w:multiLevelType w:val="multilevel"/>
    <w:tmpl w:val="0B08A49E"/>
    <w:lvl w:ilvl="0">
      <w:start w:val="1"/>
      <w:numFmt w:val="decimal"/>
      <w:lvlText w:val="%1"/>
      <w:lvlJc w:val="left"/>
      <w:pPr>
        <w:tabs>
          <w:tab w:val="num" w:pos="851"/>
        </w:tabs>
        <w:ind w:left="851" w:hanging="851"/>
      </w:pPr>
      <w:rPr>
        <w:rFonts w:hint="default"/>
      </w:rPr>
    </w:lvl>
    <w:lvl w:ilvl="1">
      <w:start w:val="1"/>
      <w:numFmt w:val="decimal"/>
      <w:isLgl/>
      <w:lvlText w:val="%1.%2"/>
      <w:lvlJc w:val="left"/>
      <w:pPr>
        <w:tabs>
          <w:tab w:val="num" w:pos="851"/>
        </w:tabs>
        <w:ind w:left="851" w:hanging="851"/>
      </w:pPr>
      <w:rPr>
        <w:rFonts w:hint="default"/>
        <w:b w:val="0"/>
      </w:rPr>
    </w:lvl>
    <w:lvl w:ilvl="2">
      <w:start w:val="1"/>
      <w:numFmt w:val="none"/>
      <w:lvlRestart w:val="0"/>
      <w:suff w:val="nothing"/>
      <w:lvlText w:val=""/>
      <w:lvlJc w:val="left"/>
      <w:pPr>
        <w:ind w:left="851" w:firstLine="0"/>
      </w:pPr>
      <w:rPr>
        <w:rFonts w:hint="default"/>
      </w:rPr>
    </w:lvl>
    <w:lvl w:ilvl="3">
      <w:start w:val="1"/>
      <w:numFmt w:val="decimal"/>
      <w:lvlText w:val="%1.%4"/>
      <w:lvlJc w:val="left"/>
      <w:pPr>
        <w:tabs>
          <w:tab w:val="num" w:pos="851"/>
        </w:tabs>
        <w:ind w:left="851" w:hanging="851"/>
      </w:pPr>
      <w:rPr>
        <w:rFonts w:hint="default"/>
      </w:rPr>
    </w:lvl>
    <w:lvl w:ilvl="4">
      <w:start w:val="1"/>
      <w:numFmt w:val="decimal"/>
      <w:lvlRestart w:val="2"/>
      <w:lvlText w:val="%1.%2.%5"/>
      <w:lvlJc w:val="left"/>
      <w:pPr>
        <w:tabs>
          <w:tab w:val="num" w:pos="851"/>
        </w:tabs>
        <w:ind w:left="851" w:hanging="851"/>
      </w:pPr>
      <w:rPr>
        <w:rFonts w:hint="default"/>
      </w:rPr>
    </w:lvl>
    <w:lvl w:ilvl="5">
      <w:start w:val="1"/>
      <w:numFmt w:val="lowerLetter"/>
      <w:lvlText w:val="(%6)"/>
      <w:lvlJc w:val="left"/>
      <w:pPr>
        <w:tabs>
          <w:tab w:val="num" w:pos="1701"/>
        </w:tabs>
        <w:ind w:left="1701" w:hanging="850"/>
      </w:pPr>
      <w:rPr>
        <w:rFonts w:hint="default"/>
      </w:rPr>
    </w:lvl>
    <w:lvl w:ilvl="6">
      <w:start w:val="1"/>
      <w:numFmt w:val="lowerRoman"/>
      <w:lvlText w:val="(%7)"/>
      <w:lvlJc w:val="left"/>
      <w:pPr>
        <w:tabs>
          <w:tab w:val="num" w:pos="2552"/>
        </w:tabs>
        <w:ind w:left="2552" w:hanging="851"/>
      </w:pPr>
      <w:rPr>
        <w:rFonts w:hint="default"/>
      </w:rPr>
    </w:lvl>
    <w:lvl w:ilvl="7">
      <w:start w:val="1"/>
      <w:numFmt w:val="upperLetter"/>
      <w:lvlText w:val="(%8)"/>
      <w:lvlJc w:val="left"/>
      <w:pPr>
        <w:tabs>
          <w:tab w:val="num" w:pos="3402"/>
        </w:tabs>
        <w:ind w:left="3402" w:hanging="850"/>
      </w:pPr>
      <w:rPr>
        <w:rFonts w:hint="default"/>
      </w:rPr>
    </w:lvl>
    <w:lvl w:ilvl="8">
      <w:start w:val="1"/>
      <w:numFmt w:val="decimal"/>
      <w:lvlText w:val="(%9)"/>
      <w:lvlJc w:val="left"/>
      <w:pPr>
        <w:tabs>
          <w:tab w:val="num" w:pos="4253"/>
        </w:tabs>
        <w:ind w:left="4253" w:hanging="851"/>
      </w:pPr>
      <w:rPr>
        <w:rFonts w:hint="default"/>
      </w:rPr>
    </w:lvl>
  </w:abstractNum>
  <w:abstractNum w:abstractNumId="25" w15:restartNumberingAfterBreak="0">
    <w:nsid w:val="55420F1F"/>
    <w:multiLevelType w:val="multilevel"/>
    <w:tmpl w:val="B52005A8"/>
    <w:lvl w:ilvl="0">
      <w:start w:val="1"/>
      <w:numFmt w:val="decimal"/>
      <w:lvlText w:val="%1"/>
      <w:lvlJc w:val="left"/>
      <w:pPr>
        <w:tabs>
          <w:tab w:val="num" w:pos="851"/>
        </w:tabs>
        <w:ind w:left="851" w:hanging="851"/>
      </w:pPr>
      <w:rPr>
        <w:rFonts w:hint="default"/>
      </w:rPr>
    </w:lvl>
    <w:lvl w:ilvl="1">
      <w:start w:val="1"/>
      <w:numFmt w:val="decimal"/>
      <w:isLgl/>
      <w:lvlText w:val="%1.%2"/>
      <w:lvlJc w:val="left"/>
      <w:pPr>
        <w:tabs>
          <w:tab w:val="num" w:pos="851"/>
        </w:tabs>
        <w:ind w:left="851" w:hanging="851"/>
      </w:pPr>
      <w:rPr>
        <w:rFonts w:hint="default"/>
        <w:b w:val="0"/>
      </w:rPr>
    </w:lvl>
    <w:lvl w:ilvl="2">
      <w:start w:val="1"/>
      <w:numFmt w:val="none"/>
      <w:lvlRestart w:val="0"/>
      <w:suff w:val="nothing"/>
      <w:lvlText w:val=""/>
      <w:lvlJc w:val="left"/>
      <w:pPr>
        <w:ind w:left="851" w:firstLine="0"/>
      </w:pPr>
      <w:rPr>
        <w:rFonts w:hint="default"/>
      </w:rPr>
    </w:lvl>
    <w:lvl w:ilvl="3">
      <w:start w:val="1"/>
      <w:numFmt w:val="decimal"/>
      <w:lvlText w:val="%1.%4"/>
      <w:lvlJc w:val="left"/>
      <w:pPr>
        <w:tabs>
          <w:tab w:val="num" w:pos="851"/>
        </w:tabs>
        <w:ind w:left="851" w:hanging="851"/>
      </w:pPr>
      <w:rPr>
        <w:rFonts w:hint="default"/>
      </w:rPr>
    </w:lvl>
    <w:lvl w:ilvl="4">
      <w:start w:val="1"/>
      <w:numFmt w:val="decimal"/>
      <w:lvlRestart w:val="2"/>
      <w:lvlText w:val="%1.%2.%5"/>
      <w:lvlJc w:val="left"/>
      <w:pPr>
        <w:tabs>
          <w:tab w:val="num" w:pos="851"/>
        </w:tabs>
        <w:ind w:left="851" w:hanging="851"/>
      </w:pPr>
      <w:rPr>
        <w:rFonts w:hint="default"/>
      </w:rPr>
    </w:lvl>
    <w:lvl w:ilvl="5">
      <w:start w:val="1"/>
      <w:numFmt w:val="bullet"/>
      <w:lvlText w:val=""/>
      <w:lvlJc w:val="left"/>
      <w:pPr>
        <w:tabs>
          <w:tab w:val="num" w:pos="1701"/>
        </w:tabs>
        <w:ind w:left="1701" w:hanging="850"/>
      </w:pPr>
      <w:rPr>
        <w:rFonts w:hint="default" w:ascii="Symbol" w:hAnsi="Symbol"/>
      </w:rPr>
    </w:lvl>
    <w:lvl w:ilvl="6">
      <w:start w:val="1"/>
      <w:numFmt w:val="lowerRoman"/>
      <w:lvlText w:val="(%7)"/>
      <w:lvlJc w:val="left"/>
      <w:pPr>
        <w:tabs>
          <w:tab w:val="num" w:pos="2552"/>
        </w:tabs>
        <w:ind w:left="2552" w:hanging="851"/>
      </w:pPr>
      <w:rPr>
        <w:rFonts w:hint="default"/>
      </w:rPr>
    </w:lvl>
    <w:lvl w:ilvl="7">
      <w:start w:val="1"/>
      <w:numFmt w:val="upperLetter"/>
      <w:lvlText w:val="(%8)"/>
      <w:lvlJc w:val="left"/>
      <w:pPr>
        <w:tabs>
          <w:tab w:val="num" w:pos="3402"/>
        </w:tabs>
        <w:ind w:left="3402" w:hanging="850"/>
      </w:pPr>
      <w:rPr>
        <w:rFonts w:hint="default"/>
      </w:rPr>
    </w:lvl>
    <w:lvl w:ilvl="8">
      <w:start w:val="1"/>
      <w:numFmt w:val="decimal"/>
      <w:lvlText w:val="(%9)"/>
      <w:lvlJc w:val="left"/>
      <w:pPr>
        <w:tabs>
          <w:tab w:val="num" w:pos="4253"/>
        </w:tabs>
        <w:ind w:left="4253" w:hanging="851"/>
      </w:pPr>
      <w:rPr>
        <w:rFonts w:hint="default"/>
      </w:rPr>
    </w:lvl>
  </w:abstractNum>
  <w:abstractNum w:abstractNumId="26" w15:restartNumberingAfterBreak="0">
    <w:nsid w:val="5A693C95"/>
    <w:multiLevelType w:val="hybridMultilevel"/>
    <w:tmpl w:val="C34A86DA"/>
    <w:lvl w:ilvl="0" w:tplc="0C090001">
      <w:start w:val="1"/>
      <w:numFmt w:val="bullet"/>
      <w:lvlText w:val=""/>
      <w:lvlJc w:val="left"/>
      <w:pPr>
        <w:ind w:left="754" w:hanging="360"/>
      </w:pPr>
      <w:rPr>
        <w:rFonts w:hint="default" w:ascii="Symbol" w:hAnsi="Symbol"/>
      </w:rPr>
    </w:lvl>
    <w:lvl w:ilvl="1" w:tplc="0C090003" w:tentative="1">
      <w:start w:val="1"/>
      <w:numFmt w:val="bullet"/>
      <w:lvlText w:val="o"/>
      <w:lvlJc w:val="left"/>
      <w:pPr>
        <w:ind w:left="1474" w:hanging="360"/>
      </w:pPr>
      <w:rPr>
        <w:rFonts w:hint="default" w:ascii="Courier New" w:hAnsi="Courier New" w:cs="Courier New"/>
      </w:rPr>
    </w:lvl>
    <w:lvl w:ilvl="2" w:tplc="0C090005" w:tentative="1">
      <w:start w:val="1"/>
      <w:numFmt w:val="bullet"/>
      <w:lvlText w:val=""/>
      <w:lvlJc w:val="left"/>
      <w:pPr>
        <w:ind w:left="2194" w:hanging="360"/>
      </w:pPr>
      <w:rPr>
        <w:rFonts w:hint="default" w:ascii="Wingdings" w:hAnsi="Wingdings"/>
      </w:rPr>
    </w:lvl>
    <w:lvl w:ilvl="3" w:tplc="0C090001" w:tentative="1">
      <w:start w:val="1"/>
      <w:numFmt w:val="bullet"/>
      <w:lvlText w:val=""/>
      <w:lvlJc w:val="left"/>
      <w:pPr>
        <w:ind w:left="2914" w:hanging="360"/>
      </w:pPr>
      <w:rPr>
        <w:rFonts w:hint="default" w:ascii="Symbol" w:hAnsi="Symbol"/>
      </w:rPr>
    </w:lvl>
    <w:lvl w:ilvl="4" w:tplc="0C090003" w:tentative="1">
      <w:start w:val="1"/>
      <w:numFmt w:val="bullet"/>
      <w:lvlText w:val="o"/>
      <w:lvlJc w:val="left"/>
      <w:pPr>
        <w:ind w:left="3634" w:hanging="360"/>
      </w:pPr>
      <w:rPr>
        <w:rFonts w:hint="default" w:ascii="Courier New" w:hAnsi="Courier New" w:cs="Courier New"/>
      </w:rPr>
    </w:lvl>
    <w:lvl w:ilvl="5" w:tplc="0C090005" w:tentative="1">
      <w:start w:val="1"/>
      <w:numFmt w:val="bullet"/>
      <w:lvlText w:val=""/>
      <w:lvlJc w:val="left"/>
      <w:pPr>
        <w:ind w:left="4354" w:hanging="360"/>
      </w:pPr>
      <w:rPr>
        <w:rFonts w:hint="default" w:ascii="Wingdings" w:hAnsi="Wingdings"/>
      </w:rPr>
    </w:lvl>
    <w:lvl w:ilvl="6" w:tplc="0C090001" w:tentative="1">
      <w:start w:val="1"/>
      <w:numFmt w:val="bullet"/>
      <w:lvlText w:val=""/>
      <w:lvlJc w:val="left"/>
      <w:pPr>
        <w:ind w:left="5074" w:hanging="360"/>
      </w:pPr>
      <w:rPr>
        <w:rFonts w:hint="default" w:ascii="Symbol" w:hAnsi="Symbol"/>
      </w:rPr>
    </w:lvl>
    <w:lvl w:ilvl="7" w:tplc="0C090003" w:tentative="1">
      <w:start w:val="1"/>
      <w:numFmt w:val="bullet"/>
      <w:lvlText w:val="o"/>
      <w:lvlJc w:val="left"/>
      <w:pPr>
        <w:ind w:left="5794" w:hanging="360"/>
      </w:pPr>
      <w:rPr>
        <w:rFonts w:hint="default" w:ascii="Courier New" w:hAnsi="Courier New" w:cs="Courier New"/>
      </w:rPr>
    </w:lvl>
    <w:lvl w:ilvl="8" w:tplc="0C090005" w:tentative="1">
      <w:start w:val="1"/>
      <w:numFmt w:val="bullet"/>
      <w:lvlText w:val=""/>
      <w:lvlJc w:val="left"/>
      <w:pPr>
        <w:ind w:left="6514" w:hanging="360"/>
      </w:pPr>
      <w:rPr>
        <w:rFonts w:hint="default" w:ascii="Wingdings" w:hAnsi="Wingdings"/>
      </w:rPr>
    </w:lvl>
  </w:abstractNum>
  <w:abstractNum w:abstractNumId="27" w15:restartNumberingAfterBreak="0">
    <w:nsid w:val="5EFB1C42"/>
    <w:multiLevelType w:val="hybridMultilevel"/>
    <w:tmpl w:val="A250819E"/>
    <w:lvl w:ilvl="0" w:tplc="A9DE352E">
      <w:start w:val="2"/>
      <w:numFmt w:val="bullet"/>
      <w:lvlText w:val="-"/>
      <w:lvlJc w:val="left"/>
      <w:pPr>
        <w:ind w:left="720" w:hanging="360"/>
      </w:pPr>
      <w:rPr>
        <w:rFonts w:hint="default" w:ascii="Arial" w:hAnsi="Arial" w:eastAsia="Times New Roman" w:cs="Aria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615544E1"/>
    <w:multiLevelType w:val="multilevel"/>
    <w:tmpl w:val="02B2E302"/>
    <w:lvl w:ilvl="0">
      <w:start w:val="1"/>
      <w:numFmt w:val="decimal"/>
      <w:pStyle w:val="MOParaL2"/>
      <w:lvlText w:val="%1."/>
      <w:lvlJc w:val="left"/>
      <w:pPr>
        <w:tabs>
          <w:tab w:val="num" w:pos="851"/>
        </w:tabs>
        <w:ind w:left="851" w:hanging="851"/>
      </w:pPr>
      <w:rPr>
        <w:rFonts w:hint="default"/>
      </w:rPr>
    </w:lvl>
    <w:lvl w:ilvl="1">
      <w:start w:val="2"/>
      <w:numFmt w:val="none"/>
      <w:suff w:val="nothing"/>
      <w:lvlText w:val=""/>
      <w:lvlJc w:val="left"/>
      <w:pPr>
        <w:ind w:left="851" w:firstLine="0"/>
      </w:pPr>
      <w:rPr>
        <w:rFonts w:hint="default"/>
      </w:rPr>
    </w:lvl>
    <w:lvl w:ilvl="2">
      <w:start w:val="1"/>
      <w:numFmt w:val="none"/>
      <w:lvlRestart w:val="1"/>
      <w:suff w:val="nothing"/>
      <w:lvlText w:val=""/>
      <w:lvlJc w:val="left"/>
      <w:pPr>
        <w:ind w:left="851" w:firstLine="0"/>
      </w:pPr>
      <w:rPr>
        <w:rFonts w:hint="default"/>
      </w:rPr>
    </w:lvl>
    <w:lvl w:ilvl="3">
      <w:start w:val="1"/>
      <w:numFmt w:val="decimal"/>
      <w:lvlRestart w:val="1"/>
      <w:pStyle w:val="MOParaL5"/>
      <w:lvlText w:val="%2%1.%4"/>
      <w:lvlJc w:val="left"/>
      <w:pPr>
        <w:tabs>
          <w:tab w:val="num" w:pos="851"/>
        </w:tabs>
        <w:ind w:left="851" w:hanging="851"/>
      </w:pPr>
      <w:rPr>
        <w:rFonts w:hint="default"/>
      </w:rPr>
    </w:lvl>
    <w:lvl w:ilvl="4">
      <w:start w:val="1"/>
      <w:numFmt w:val="lowerLetter"/>
      <w:pStyle w:val="MOParaL6"/>
      <w:lvlText w:val="(%5)"/>
      <w:lvlJc w:val="left"/>
      <w:pPr>
        <w:tabs>
          <w:tab w:val="num" w:pos="1701"/>
        </w:tabs>
        <w:ind w:left="1701" w:hanging="850"/>
      </w:pPr>
      <w:rPr>
        <w:rFonts w:hint="default"/>
      </w:rPr>
    </w:lvl>
    <w:lvl w:ilvl="5">
      <w:start w:val="1"/>
      <w:numFmt w:val="lowerRoman"/>
      <w:pStyle w:val="MOParaL7"/>
      <w:lvlText w:val="(%6)"/>
      <w:lvlJc w:val="left"/>
      <w:pPr>
        <w:tabs>
          <w:tab w:val="num" w:pos="2552"/>
        </w:tabs>
        <w:ind w:left="2552" w:hanging="851"/>
      </w:pPr>
      <w:rPr>
        <w:rFonts w:hint="default"/>
      </w:rPr>
    </w:lvl>
    <w:lvl w:ilvl="6">
      <w:start w:val="1"/>
      <w:numFmt w:val="upperLetter"/>
      <w:pStyle w:val="MOParaL8"/>
      <w:lvlText w:val="(%7)"/>
      <w:lvlJc w:val="left"/>
      <w:pPr>
        <w:tabs>
          <w:tab w:val="num" w:pos="3402"/>
        </w:tabs>
        <w:ind w:left="3402" w:hanging="850"/>
      </w:pPr>
      <w:rPr>
        <w:rFonts w:hint="default"/>
      </w:rPr>
    </w:lvl>
    <w:lvl w:ilvl="7">
      <w:start w:val="1"/>
      <w:numFmt w:val="decimal"/>
      <w:pStyle w:val="MOParaL9"/>
      <w:lvlText w:val="(%8)"/>
      <w:lvlJc w:val="left"/>
      <w:pPr>
        <w:tabs>
          <w:tab w:val="num" w:pos="4253"/>
        </w:tabs>
        <w:ind w:left="4253" w:hanging="851"/>
      </w:pPr>
      <w:rPr>
        <w:rFonts w:hint="default"/>
      </w:rPr>
    </w:lvl>
    <w:lvl w:ilvl="8">
      <w:start w:val="1"/>
      <w:numFmt w:val="upperRoman"/>
      <w:lvlText w:val="(%9)"/>
      <w:lvlJc w:val="left"/>
      <w:pPr>
        <w:tabs>
          <w:tab w:val="num" w:pos="5103"/>
        </w:tabs>
        <w:ind w:left="5103" w:hanging="850"/>
      </w:pPr>
      <w:rPr>
        <w:rFonts w:hint="default"/>
      </w:rPr>
    </w:lvl>
  </w:abstractNum>
  <w:abstractNum w:abstractNumId="29" w15:restartNumberingAfterBreak="0">
    <w:nsid w:val="6A22715C"/>
    <w:multiLevelType w:val="multilevel"/>
    <w:tmpl w:val="EA6E2DE6"/>
    <w:lvl w:ilvl="0">
      <w:start w:val="1"/>
      <w:numFmt w:val="upperLetter"/>
      <w:pStyle w:val="MORecitalsL1"/>
      <w:lvlText w:val="%1."/>
      <w:lvlJc w:val="left"/>
      <w:pPr>
        <w:tabs>
          <w:tab w:val="num" w:pos="851"/>
        </w:tabs>
        <w:ind w:left="851" w:hanging="851"/>
      </w:pPr>
    </w:lvl>
    <w:lvl w:ilvl="1">
      <w:start w:val="1"/>
      <w:numFmt w:val="lowerRoman"/>
      <w:pStyle w:val="MOBackL2"/>
      <w:lvlText w:val="(%2)"/>
      <w:lvlJc w:val="left"/>
      <w:pPr>
        <w:tabs>
          <w:tab w:val="num" w:pos="1701"/>
        </w:tabs>
        <w:ind w:left="1701" w:hanging="850"/>
      </w:pPr>
    </w:lvl>
    <w:lvl w:ilvl="2">
      <w:start w:val="1"/>
      <w:numFmt w:val="lowerLetter"/>
      <w:pStyle w:val="MOBackL3"/>
      <w:lvlText w:val="(%3)"/>
      <w:lvlJc w:val="left"/>
      <w:pPr>
        <w:tabs>
          <w:tab w:val="num" w:pos="2552"/>
        </w:tabs>
        <w:ind w:left="2552" w:hanging="851"/>
      </w:pPr>
    </w:lvl>
    <w:lvl w:ilvl="3">
      <w:start w:val="1"/>
      <w:numFmt w:val="decimal"/>
      <w:pStyle w:val="MOBackL4"/>
      <w:lvlText w:val="(%4)"/>
      <w:lvlJc w:val="left"/>
      <w:pPr>
        <w:tabs>
          <w:tab w:val="num" w:pos="3402"/>
        </w:tabs>
        <w:ind w:left="3402" w:hanging="850"/>
      </w:pPr>
    </w:lvl>
    <w:lvl w:ilvl="4">
      <w:start w:val="1"/>
      <w:numFmt w:val="lowerLetter"/>
      <w:lvlText w:val="(%5)"/>
      <w:lvlJc w:val="left"/>
      <w:pPr>
        <w:tabs>
          <w:tab w:val="num" w:pos="4253"/>
        </w:tabs>
        <w:ind w:left="4253" w:hanging="851"/>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A9659F1"/>
    <w:multiLevelType w:val="multilevel"/>
    <w:tmpl w:val="9A96F962"/>
    <w:styleLink w:val="MONumbers"/>
    <w:lvl w:ilvl="0">
      <w:start w:val="1"/>
      <w:numFmt w:val="decimal"/>
      <w:pStyle w:val="MONumberL1"/>
      <w:lvlText w:val="%1"/>
      <w:lvlJc w:val="left"/>
      <w:pPr>
        <w:tabs>
          <w:tab w:val="num" w:pos="851"/>
        </w:tabs>
        <w:ind w:left="851" w:hanging="851"/>
      </w:pPr>
      <w:rPr>
        <w:rFonts w:hint="default"/>
      </w:rPr>
    </w:lvl>
    <w:lvl w:ilvl="1">
      <w:start w:val="1"/>
      <w:numFmt w:val="decimal"/>
      <w:pStyle w:val="MONumberL2"/>
      <w:isLgl/>
      <w:lvlText w:val="%1.%2"/>
      <w:lvlJc w:val="left"/>
      <w:pPr>
        <w:tabs>
          <w:tab w:val="num" w:pos="851"/>
        </w:tabs>
        <w:ind w:left="851" w:hanging="851"/>
      </w:pPr>
      <w:rPr>
        <w:rFonts w:hint="default"/>
      </w:rPr>
    </w:lvl>
    <w:lvl w:ilvl="2">
      <w:start w:val="1"/>
      <w:numFmt w:val="none"/>
      <w:lvlRestart w:val="0"/>
      <w:pStyle w:val="MONumberL3"/>
      <w:suff w:val="nothing"/>
      <w:lvlText w:val=""/>
      <w:lvlJc w:val="left"/>
      <w:pPr>
        <w:ind w:left="851" w:firstLine="0"/>
      </w:pPr>
      <w:rPr>
        <w:rFonts w:hint="default"/>
      </w:rPr>
    </w:lvl>
    <w:lvl w:ilvl="3">
      <w:start w:val="1"/>
      <w:numFmt w:val="decimal"/>
      <w:lvlRestart w:val="1"/>
      <w:pStyle w:val="MONumberL4"/>
      <w:lvlText w:val="%1.%4"/>
      <w:lvlJc w:val="left"/>
      <w:pPr>
        <w:tabs>
          <w:tab w:val="num" w:pos="851"/>
        </w:tabs>
        <w:ind w:left="851" w:hanging="851"/>
      </w:pPr>
      <w:rPr>
        <w:rFonts w:hint="default"/>
      </w:rPr>
    </w:lvl>
    <w:lvl w:ilvl="4">
      <w:start w:val="1"/>
      <w:numFmt w:val="decimal"/>
      <w:lvlRestart w:val="2"/>
      <w:pStyle w:val="MONumberL5"/>
      <w:lvlText w:val="%1.%2.%5"/>
      <w:lvlJc w:val="left"/>
      <w:pPr>
        <w:tabs>
          <w:tab w:val="num" w:pos="851"/>
        </w:tabs>
        <w:ind w:left="851" w:hanging="851"/>
      </w:pPr>
      <w:rPr>
        <w:rFonts w:hint="default"/>
      </w:rPr>
    </w:lvl>
    <w:lvl w:ilvl="5">
      <w:start w:val="1"/>
      <w:numFmt w:val="lowerLetter"/>
      <w:pStyle w:val="MONumberL6"/>
      <w:lvlText w:val="(%6)"/>
      <w:lvlJc w:val="left"/>
      <w:pPr>
        <w:tabs>
          <w:tab w:val="num" w:pos="1701"/>
        </w:tabs>
        <w:ind w:left="1701" w:hanging="850"/>
      </w:pPr>
      <w:rPr>
        <w:rFonts w:hint="default"/>
      </w:rPr>
    </w:lvl>
    <w:lvl w:ilvl="6">
      <w:start w:val="1"/>
      <w:numFmt w:val="lowerRoman"/>
      <w:pStyle w:val="MONumberL7"/>
      <w:lvlText w:val="(%7)"/>
      <w:lvlJc w:val="left"/>
      <w:pPr>
        <w:tabs>
          <w:tab w:val="num" w:pos="2552"/>
        </w:tabs>
        <w:ind w:left="2552" w:hanging="851"/>
      </w:pPr>
      <w:rPr>
        <w:rFonts w:hint="default"/>
      </w:rPr>
    </w:lvl>
    <w:lvl w:ilvl="7">
      <w:start w:val="1"/>
      <w:numFmt w:val="upperLetter"/>
      <w:pStyle w:val="MONumberL8"/>
      <w:lvlText w:val="(%8)"/>
      <w:lvlJc w:val="left"/>
      <w:pPr>
        <w:tabs>
          <w:tab w:val="num" w:pos="3402"/>
        </w:tabs>
        <w:ind w:left="3402" w:hanging="850"/>
      </w:pPr>
      <w:rPr>
        <w:rFonts w:hint="default"/>
      </w:rPr>
    </w:lvl>
    <w:lvl w:ilvl="8">
      <w:start w:val="1"/>
      <w:numFmt w:val="decimal"/>
      <w:pStyle w:val="MONumberL9"/>
      <w:lvlText w:val="(%9)"/>
      <w:lvlJc w:val="left"/>
      <w:pPr>
        <w:ind w:left="4253" w:hanging="851"/>
      </w:pPr>
      <w:rPr>
        <w:rFonts w:hint="default"/>
      </w:rPr>
    </w:lvl>
  </w:abstractNum>
  <w:abstractNum w:abstractNumId="31" w15:restartNumberingAfterBreak="0">
    <w:nsid w:val="6EAE4957"/>
    <w:multiLevelType w:val="multilevel"/>
    <w:tmpl w:val="9A96F962"/>
    <w:numStyleLink w:val="MONumbers"/>
  </w:abstractNum>
  <w:abstractNum w:abstractNumId="32" w15:restartNumberingAfterBreak="0">
    <w:nsid w:val="700704F5"/>
    <w:multiLevelType w:val="multilevel"/>
    <w:tmpl w:val="5B3ED218"/>
    <w:lvl w:ilvl="0">
      <w:start w:val="1"/>
      <w:numFmt w:val="upperLetter"/>
      <w:pStyle w:val="MOAnnexHeading"/>
      <w:lvlText w:val="Annexure %1"/>
      <w:lvlJc w:val="left"/>
      <w:pPr>
        <w:tabs>
          <w:tab w:val="num" w:pos="2268"/>
        </w:tabs>
        <w:ind w:left="2268" w:hanging="2268"/>
      </w:pPr>
      <w:rPr>
        <w:rFonts w:hint="default"/>
      </w:rPr>
    </w:lvl>
    <w:lvl w:ilvl="1">
      <w:start w:val="1"/>
      <w:numFmt w:val="none"/>
      <w:pStyle w:val="TOC8"/>
      <w:suff w:val="nothing"/>
      <w:lvlText w:val=""/>
      <w:lvlJc w:val="left"/>
      <w:pPr>
        <w:ind w:left="0" w:firstLine="0"/>
      </w:pPr>
      <w:rPr>
        <w:rFonts w:hint="default" w:ascii="Symbol" w:hAnsi="Symbol"/>
      </w:rPr>
    </w:lvl>
    <w:lvl w:ilvl="2">
      <w:start w:val="1"/>
      <w:numFmt w:val="lowerRoman"/>
      <w:lvlText w:val="%3)"/>
      <w:lvlJc w:val="left"/>
      <w:pPr>
        <w:tabs>
          <w:tab w:val="num" w:pos="0"/>
        </w:tabs>
        <w:ind w:left="2127" w:hanging="709"/>
      </w:pPr>
      <w:rPr>
        <w:rFonts w:hint="default"/>
      </w:rPr>
    </w:lvl>
    <w:lvl w:ilvl="3">
      <w:start w:val="1"/>
      <w:numFmt w:val="lowerLetter"/>
      <w:lvlText w:val="%4)"/>
      <w:lvlJc w:val="left"/>
      <w:pPr>
        <w:tabs>
          <w:tab w:val="num" w:pos="0"/>
        </w:tabs>
        <w:ind w:left="2836" w:hanging="709"/>
      </w:pPr>
      <w:rPr>
        <w:rFonts w:hint="default"/>
      </w:rPr>
    </w:lvl>
    <w:lvl w:ilvl="4">
      <w:start w:val="1"/>
      <w:numFmt w:val="decimal"/>
      <w:lvlText w:val="(%5)"/>
      <w:lvlJc w:val="left"/>
      <w:pPr>
        <w:tabs>
          <w:tab w:val="num" w:pos="0"/>
        </w:tabs>
        <w:ind w:left="3545" w:hanging="709"/>
      </w:pPr>
      <w:rPr>
        <w:rFonts w:hint="default"/>
      </w:rPr>
    </w:lvl>
    <w:lvl w:ilvl="5">
      <w:start w:val="1"/>
      <w:numFmt w:val="lowerLetter"/>
      <w:lvlText w:val="(%6)"/>
      <w:lvlJc w:val="left"/>
      <w:pPr>
        <w:tabs>
          <w:tab w:val="num" w:pos="0"/>
        </w:tabs>
        <w:ind w:left="4254" w:hanging="709"/>
      </w:pPr>
      <w:rPr>
        <w:rFonts w:hint="default"/>
      </w:rPr>
    </w:lvl>
    <w:lvl w:ilvl="6">
      <w:start w:val="1"/>
      <w:numFmt w:val="lowerRoman"/>
      <w:lvlText w:val="(%7)"/>
      <w:lvlJc w:val="left"/>
      <w:pPr>
        <w:tabs>
          <w:tab w:val="num" w:pos="0"/>
        </w:tabs>
        <w:ind w:left="4963" w:hanging="709"/>
      </w:pPr>
      <w:rPr>
        <w:rFonts w:hint="default"/>
      </w:rPr>
    </w:lvl>
    <w:lvl w:ilvl="7">
      <w:start w:val="1"/>
      <w:numFmt w:val="lowerLetter"/>
      <w:lvlText w:val="(%8)"/>
      <w:lvlJc w:val="left"/>
      <w:pPr>
        <w:tabs>
          <w:tab w:val="num" w:pos="0"/>
        </w:tabs>
        <w:ind w:left="5672" w:hanging="709"/>
      </w:pPr>
      <w:rPr>
        <w:rFonts w:hint="default"/>
      </w:rPr>
    </w:lvl>
    <w:lvl w:ilvl="8">
      <w:start w:val="1"/>
      <w:numFmt w:val="lowerRoman"/>
      <w:lvlText w:val="(%9)"/>
      <w:lvlJc w:val="left"/>
      <w:pPr>
        <w:tabs>
          <w:tab w:val="num" w:pos="0"/>
        </w:tabs>
        <w:ind w:left="6381" w:hanging="709"/>
      </w:pPr>
      <w:rPr>
        <w:rFonts w:hint="default"/>
      </w:rPr>
    </w:lvl>
  </w:abstractNum>
  <w:abstractNum w:abstractNumId="33" w15:restartNumberingAfterBreak="0">
    <w:nsid w:val="72BD06E4"/>
    <w:multiLevelType w:val="hybridMultilevel"/>
    <w:tmpl w:val="082CF46A"/>
    <w:lvl w:ilvl="0" w:tplc="0C090001">
      <w:start w:val="1"/>
      <w:numFmt w:val="bullet"/>
      <w:lvlText w:val=""/>
      <w:lvlJc w:val="left"/>
      <w:pPr>
        <w:ind w:left="754" w:hanging="360"/>
      </w:pPr>
      <w:rPr>
        <w:rFonts w:hint="default" w:ascii="Symbol" w:hAnsi="Symbol"/>
      </w:rPr>
    </w:lvl>
    <w:lvl w:ilvl="1" w:tplc="0C090003" w:tentative="1">
      <w:start w:val="1"/>
      <w:numFmt w:val="bullet"/>
      <w:lvlText w:val="o"/>
      <w:lvlJc w:val="left"/>
      <w:pPr>
        <w:ind w:left="1474" w:hanging="360"/>
      </w:pPr>
      <w:rPr>
        <w:rFonts w:hint="default" w:ascii="Courier New" w:hAnsi="Courier New" w:cs="Courier New"/>
      </w:rPr>
    </w:lvl>
    <w:lvl w:ilvl="2" w:tplc="0C090005" w:tentative="1">
      <w:start w:val="1"/>
      <w:numFmt w:val="bullet"/>
      <w:lvlText w:val=""/>
      <w:lvlJc w:val="left"/>
      <w:pPr>
        <w:ind w:left="2194" w:hanging="360"/>
      </w:pPr>
      <w:rPr>
        <w:rFonts w:hint="default" w:ascii="Wingdings" w:hAnsi="Wingdings"/>
      </w:rPr>
    </w:lvl>
    <w:lvl w:ilvl="3" w:tplc="0C090001" w:tentative="1">
      <w:start w:val="1"/>
      <w:numFmt w:val="bullet"/>
      <w:lvlText w:val=""/>
      <w:lvlJc w:val="left"/>
      <w:pPr>
        <w:ind w:left="2914" w:hanging="360"/>
      </w:pPr>
      <w:rPr>
        <w:rFonts w:hint="default" w:ascii="Symbol" w:hAnsi="Symbol"/>
      </w:rPr>
    </w:lvl>
    <w:lvl w:ilvl="4" w:tplc="0C090003" w:tentative="1">
      <w:start w:val="1"/>
      <w:numFmt w:val="bullet"/>
      <w:lvlText w:val="o"/>
      <w:lvlJc w:val="left"/>
      <w:pPr>
        <w:ind w:left="3634" w:hanging="360"/>
      </w:pPr>
      <w:rPr>
        <w:rFonts w:hint="default" w:ascii="Courier New" w:hAnsi="Courier New" w:cs="Courier New"/>
      </w:rPr>
    </w:lvl>
    <w:lvl w:ilvl="5" w:tplc="0C090005" w:tentative="1">
      <w:start w:val="1"/>
      <w:numFmt w:val="bullet"/>
      <w:lvlText w:val=""/>
      <w:lvlJc w:val="left"/>
      <w:pPr>
        <w:ind w:left="4354" w:hanging="360"/>
      </w:pPr>
      <w:rPr>
        <w:rFonts w:hint="default" w:ascii="Wingdings" w:hAnsi="Wingdings"/>
      </w:rPr>
    </w:lvl>
    <w:lvl w:ilvl="6" w:tplc="0C090001" w:tentative="1">
      <w:start w:val="1"/>
      <w:numFmt w:val="bullet"/>
      <w:lvlText w:val=""/>
      <w:lvlJc w:val="left"/>
      <w:pPr>
        <w:ind w:left="5074" w:hanging="360"/>
      </w:pPr>
      <w:rPr>
        <w:rFonts w:hint="default" w:ascii="Symbol" w:hAnsi="Symbol"/>
      </w:rPr>
    </w:lvl>
    <w:lvl w:ilvl="7" w:tplc="0C090003" w:tentative="1">
      <w:start w:val="1"/>
      <w:numFmt w:val="bullet"/>
      <w:lvlText w:val="o"/>
      <w:lvlJc w:val="left"/>
      <w:pPr>
        <w:ind w:left="5794" w:hanging="360"/>
      </w:pPr>
      <w:rPr>
        <w:rFonts w:hint="default" w:ascii="Courier New" w:hAnsi="Courier New" w:cs="Courier New"/>
      </w:rPr>
    </w:lvl>
    <w:lvl w:ilvl="8" w:tplc="0C090005" w:tentative="1">
      <w:start w:val="1"/>
      <w:numFmt w:val="bullet"/>
      <w:lvlText w:val=""/>
      <w:lvlJc w:val="left"/>
      <w:pPr>
        <w:ind w:left="6514" w:hanging="360"/>
      </w:pPr>
      <w:rPr>
        <w:rFonts w:hint="default" w:ascii="Wingdings" w:hAnsi="Wingdings"/>
      </w:rPr>
    </w:lvl>
  </w:abstractNum>
  <w:abstractNum w:abstractNumId="34" w15:restartNumberingAfterBreak="0">
    <w:nsid w:val="72CA0367"/>
    <w:multiLevelType w:val="singleLevel"/>
    <w:tmpl w:val="47A6FBB2"/>
    <w:lvl w:ilvl="0">
      <w:start w:val="1"/>
      <w:numFmt w:val="lowerLetter"/>
      <w:lvlText w:val="(%1)"/>
      <w:legacy w:legacy="1" w:legacySpace="0" w:legacyIndent="360"/>
      <w:lvlJc w:val="left"/>
      <w:rPr>
        <w:rFonts w:hint="default" w:ascii="Arial" w:hAnsi="Arial" w:cs="Arial"/>
      </w:rPr>
    </w:lvl>
  </w:abstractNum>
  <w:abstractNum w:abstractNumId="35" w15:restartNumberingAfterBreak="0">
    <w:nsid w:val="744420BF"/>
    <w:multiLevelType w:val="multilevel"/>
    <w:tmpl w:val="CBD412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b w:val="0"/>
      </w:rPr>
    </w:lvl>
    <w:lvl w:ilvl="2">
      <w:start w:val="1"/>
      <w:numFmt w:val="none"/>
      <w:lvlRestart w:val="0"/>
      <w:suff w:val="nothing"/>
      <w:lvlText w:val=""/>
      <w:lvlJc w:val="left"/>
      <w:pPr>
        <w:ind w:left="851" w:firstLine="0"/>
      </w:pPr>
      <w:rPr>
        <w:rFonts w:hint="default"/>
      </w:rPr>
    </w:lvl>
    <w:lvl w:ilvl="3">
      <w:start w:val="1"/>
      <w:numFmt w:val="decimal"/>
      <w:lvlRestart w:val="1"/>
      <w:lvlText w:val="%1.%4"/>
      <w:lvlJc w:val="left"/>
      <w:pPr>
        <w:tabs>
          <w:tab w:val="num" w:pos="851"/>
        </w:tabs>
        <w:ind w:left="851" w:hanging="851"/>
      </w:pPr>
      <w:rPr>
        <w:rFonts w:hint="default"/>
      </w:rPr>
    </w:lvl>
    <w:lvl w:ilvl="4">
      <w:start w:val="1"/>
      <w:numFmt w:val="lowerLetter"/>
      <w:lvlText w:val="(%5)"/>
      <w:lvlJc w:val="left"/>
      <w:pPr>
        <w:tabs>
          <w:tab w:val="num" w:pos="1701"/>
        </w:tabs>
        <w:ind w:left="1701" w:hanging="850"/>
      </w:pPr>
      <w:rPr>
        <w:rFonts w:hint="default"/>
      </w:rPr>
    </w:lvl>
    <w:lvl w:ilvl="5">
      <w:start w:val="1"/>
      <w:numFmt w:val="lowerLetter"/>
      <w:lvlText w:val="(%6)"/>
      <w:lvlJc w:val="left"/>
      <w:pPr>
        <w:tabs>
          <w:tab w:val="num" w:pos="2552"/>
        </w:tabs>
        <w:ind w:left="2552" w:hanging="851"/>
      </w:pPr>
      <w:rPr>
        <w:rFonts w:hint="default"/>
      </w:rPr>
    </w:lvl>
    <w:lvl w:ilvl="6">
      <w:start w:val="1"/>
      <w:numFmt w:val="upperLetter"/>
      <w:lvlText w:val="(%7)"/>
      <w:lvlJc w:val="left"/>
      <w:pPr>
        <w:tabs>
          <w:tab w:val="num" w:pos="3402"/>
        </w:tabs>
        <w:ind w:left="3402" w:hanging="850"/>
      </w:pPr>
      <w:rPr>
        <w:rFonts w:hint="default"/>
      </w:rPr>
    </w:lvl>
    <w:lvl w:ilvl="7">
      <w:start w:val="1"/>
      <w:numFmt w:val="decimal"/>
      <w:lvlText w:val="(%8)"/>
      <w:lvlJc w:val="left"/>
      <w:pPr>
        <w:tabs>
          <w:tab w:val="num" w:pos="4253"/>
        </w:tabs>
        <w:ind w:left="4253" w:hanging="851"/>
      </w:pPr>
      <w:rPr>
        <w:rFonts w:hint="default"/>
      </w:rPr>
    </w:lvl>
    <w:lvl w:ilvl="8">
      <w:start w:val="1"/>
      <w:numFmt w:val="upperRoman"/>
      <w:lvlText w:val="(%9)"/>
      <w:lvlJc w:val="left"/>
      <w:pPr>
        <w:tabs>
          <w:tab w:val="num" w:pos="5103"/>
        </w:tabs>
        <w:ind w:left="5103" w:hanging="850"/>
      </w:pPr>
      <w:rPr>
        <w:rFonts w:hint="default"/>
      </w:rPr>
    </w:lvl>
  </w:abstractNum>
  <w:abstractNum w:abstractNumId="36" w15:restartNumberingAfterBreak="0">
    <w:nsid w:val="76AA25C2"/>
    <w:multiLevelType w:val="hybridMultilevel"/>
    <w:tmpl w:val="05AAC32A"/>
    <w:lvl w:ilvl="0" w:tplc="E8E422B0">
      <w:start w:val="1"/>
      <w:numFmt w:val="bullet"/>
      <w:lvlText w:val="-"/>
      <w:lvlJc w:val="left"/>
      <w:pPr>
        <w:ind w:left="720" w:hanging="360"/>
      </w:pPr>
      <w:rPr>
        <w:rFonts w:hint="default" w:ascii="Arial" w:hAnsi="Arial" w:eastAsia="Times New Roman" w:cs="Aria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7" w15:restartNumberingAfterBreak="0">
    <w:nsid w:val="7B6C3D8E"/>
    <w:multiLevelType w:val="hybridMultilevel"/>
    <w:tmpl w:val="4A180716"/>
    <w:lvl w:ilvl="0" w:tplc="6DCEE2F0">
      <w:start w:val="1"/>
      <w:numFmt w:val="lowerLetter"/>
      <w:pStyle w:val="MOLParaNuma"/>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C4547E1"/>
    <w:multiLevelType w:val="multilevel"/>
    <w:tmpl w:val="752A326E"/>
    <w:lvl w:ilvl="0">
      <w:start w:val="1"/>
      <w:numFmt w:val="decimal"/>
      <w:pStyle w:val="MOLListL1"/>
      <w:lvlText w:val="%1."/>
      <w:lvlJc w:val="left"/>
      <w:pPr>
        <w:tabs>
          <w:tab w:val="num" w:pos="567"/>
        </w:tabs>
        <w:ind w:left="567" w:hanging="567"/>
      </w:pPr>
      <w:rPr>
        <w:rFonts w:hint="default"/>
      </w:rPr>
    </w:lvl>
    <w:lvl w:ilvl="1">
      <w:start w:val="1"/>
      <w:numFmt w:val="lowerLetter"/>
      <w:pStyle w:val="MOLListL2"/>
      <w:lvlText w:val="(%2)"/>
      <w:lvlJc w:val="left"/>
      <w:pPr>
        <w:tabs>
          <w:tab w:val="num" w:pos="1134"/>
        </w:tabs>
        <w:ind w:left="1134" w:hanging="567"/>
      </w:pPr>
      <w:rPr>
        <w:rFonts w:hint="default"/>
      </w:rPr>
    </w:lvl>
    <w:lvl w:ilvl="2">
      <w:start w:val="1"/>
      <w:numFmt w:val="lowerRoman"/>
      <w:pStyle w:val="MOLListL3"/>
      <w:lvlText w:val="(%3)"/>
      <w:lvlJc w:val="left"/>
      <w:pPr>
        <w:tabs>
          <w:tab w:val="num" w:pos="2214"/>
        </w:tabs>
        <w:ind w:left="1701" w:hanging="567"/>
      </w:pPr>
      <w:rPr>
        <w:rFonts w:hint="default"/>
      </w:rPr>
    </w:lvl>
    <w:lvl w:ilvl="3">
      <w:start w:val="1"/>
      <w:numFmt w:val="upperLetter"/>
      <w:pStyle w:val="MOLListL4"/>
      <w:lvlText w:val="(%4)"/>
      <w:lvlJc w:val="left"/>
      <w:pPr>
        <w:tabs>
          <w:tab w:val="num" w:pos="2268"/>
        </w:tabs>
        <w:ind w:left="2268" w:hanging="567"/>
      </w:pPr>
      <w:rPr>
        <w:rFonts w:hint="default"/>
      </w:rPr>
    </w:lvl>
    <w:lvl w:ilvl="4">
      <w:start w:val="1"/>
      <w:numFmt w:val="decimal"/>
      <w:pStyle w:val="MOLListL5"/>
      <w:lvlText w:val="(%5)"/>
      <w:lvlJc w:val="left"/>
      <w:pPr>
        <w:tabs>
          <w:tab w:val="num" w:pos="2835"/>
        </w:tabs>
        <w:ind w:left="2835" w:hanging="567"/>
      </w:pPr>
      <w:rPr>
        <w:rFonts w:hint="default"/>
      </w:rPr>
    </w:lvl>
    <w:lvl w:ilvl="5">
      <w:start w:val="1"/>
      <w:numFmt w:val="upperRoman"/>
      <w:pStyle w:val="MOLListL6"/>
      <w:lvlText w:val="(%6)"/>
      <w:lvlJc w:val="left"/>
      <w:pPr>
        <w:tabs>
          <w:tab w:val="num" w:pos="3915"/>
        </w:tabs>
        <w:ind w:left="3402" w:hanging="567"/>
      </w:pPr>
      <w:rPr>
        <w:rFonts w:hint="default"/>
      </w:rPr>
    </w:lvl>
    <w:lvl w:ilvl="6">
      <w:start w:val="1"/>
      <w:numFmt w:val="lowerLetter"/>
      <w:pStyle w:val="MOLListL7"/>
      <w:lvlText w:val="%7."/>
      <w:lvlJc w:val="left"/>
      <w:pPr>
        <w:tabs>
          <w:tab w:val="num" w:pos="3969"/>
        </w:tabs>
        <w:ind w:left="3969" w:hanging="567"/>
      </w:pPr>
      <w:rPr>
        <w:rFonts w:hint="default"/>
      </w:rPr>
    </w:lvl>
    <w:lvl w:ilvl="7">
      <w:start w:val="1"/>
      <w:numFmt w:val="lowerRoman"/>
      <w:pStyle w:val="MOLListL8"/>
      <w:lvlText w:val="%8."/>
      <w:lvlJc w:val="left"/>
      <w:pPr>
        <w:tabs>
          <w:tab w:val="num" w:pos="4689"/>
        </w:tabs>
        <w:ind w:left="4536" w:hanging="567"/>
      </w:pPr>
      <w:rPr>
        <w:rFonts w:hint="default"/>
      </w:rPr>
    </w:lvl>
    <w:lvl w:ilvl="8">
      <w:start w:val="1"/>
      <w:numFmt w:val="decimal"/>
      <w:pStyle w:val="MOLListL9"/>
      <w:lvlText w:val="%9."/>
      <w:lvlJc w:val="left"/>
      <w:pPr>
        <w:tabs>
          <w:tab w:val="num" w:pos="5103"/>
        </w:tabs>
        <w:ind w:left="5103" w:hanging="567"/>
      </w:pPr>
      <w:rPr>
        <w:rFonts w:hint="default"/>
      </w:rPr>
    </w:lvl>
  </w:abstractNum>
  <w:abstractNum w:abstractNumId="39" w15:restartNumberingAfterBreak="0">
    <w:nsid w:val="7EC776DD"/>
    <w:multiLevelType w:val="hybridMultilevel"/>
    <w:tmpl w:val="B2641B6A"/>
    <w:lvl w:ilvl="0" w:tplc="0C090001">
      <w:start w:val="1"/>
      <w:numFmt w:val="bullet"/>
      <w:lvlText w:val=""/>
      <w:lvlJc w:val="left"/>
      <w:pPr>
        <w:ind w:left="754" w:hanging="360"/>
      </w:pPr>
      <w:rPr>
        <w:rFonts w:hint="default" w:ascii="Symbol" w:hAnsi="Symbol"/>
      </w:rPr>
    </w:lvl>
    <w:lvl w:ilvl="1" w:tplc="0C090003" w:tentative="1">
      <w:start w:val="1"/>
      <w:numFmt w:val="bullet"/>
      <w:lvlText w:val="o"/>
      <w:lvlJc w:val="left"/>
      <w:pPr>
        <w:ind w:left="1474" w:hanging="360"/>
      </w:pPr>
      <w:rPr>
        <w:rFonts w:hint="default" w:ascii="Courier New" w:hAnsi="Courier New" w:cs="Courier New"/>
      </w:rPr>
    </w:lvl>
    <w:lvl w:ilvl="2" w:tplc="0C090005" w:tentative="1">
      <w:start w:val="1"/>
      <w:numFmt w:val="bullet"/>
      <w:lvlText w:val=""/>
      <w:lvlJc w:val="left"/>
      <w:pPr>
        <w:ind w:left="2194" w:hanging="360"/>
      </w:pPr>
      <w:rPr>
        <w:rFonts w:hint="default" w:ascii="Wingdings" w:hAnsi="Wingdings"/>
      </w:rPr>
    </w:lvl>
    <w:lvl w:ilvl="3" w:tplc="0C090001" w:tentative="1">
      <w:start w:val="1"/>
      <w:numFmt w:val="bullet"/>
      <w:lvlText w:val=""/>
      <w:lvlJc w:val="left"/>
      <w:pPr>
        <w:ind w:left="2914" w:hanging="360"/>
      </w:pPr>
      <w:rPr>
        <w:rFonts w:hint="default" w:ascii="Symbol" w:hAnsi="Symbol"/>
      </w:rPr>
    </w:lvl>
    <w:lvl w:ilvl="4" w:tplc="0C090003" w:tentative="1">
      <w:start w:val="1"/>
      <w:numFmt w:val="bullet"/>
      <w:lvlText w:val="o"/>
      <w:lvlJc w:val="left"/>
      <w:pPr>
        <w:ind w:left="3634" w:hanging="360"/>
      </w:pPr>
      <w:rPr>
        <w:rFonts w:hint="default" w:ascii="Courier New" w:hAnsi="Courier New" w:cs="Courier New"/>
      </w:rPr>
    </w:lvl>
    <w:lvl w:ilvl="5" w:tplc="0C090005" w:tentative="1">
      <w:start w:val="1"/>
      <w:numFmt w:val="bullet"/>
      <w:lvlText w:val=""/>
      <w:lvlJc w:val="left"/>
      <w:pPr>
        <w:ind w:left="4354" w:hanging="360"/>
      </w:pPr>
      <w:rPr>
        <w:rFonts w:hint="default" w:ascii="Wingdings" w:hAnsi="Wingdings"/>
      </w:rPr>
    </w:lvl>
    <w:lvl w:ilvl="6" w:tplc="0C090001" w:tentative="1">
      <w:start w:val="1"/>
      <w:numFmt w:val="bullet"/>
      <w:lvlText w:val=""/>
      <w:lvlJc w:val="left"/>
      <w:pPr>
        <w:ind w:left="5074" w:hanging="360"/>
      </w:pPr>
      <w:rPr>
        <w:rFonts w:hint="default" w:ascii="Symbol" w:hAnsi="Symbol"/>
      </w:rPr>
    </w:lvl>
    <w:lvl w:ilvl="7" w:tplc="0C090003" w:tentative="1">
      <w:start w:val="1"/>
      <w:numFmt w:val="bullet"/>
      <w:lvlText w:val="o"/>
      <w:lvlJc w:val="left"/>
      <w:pPr>
        <w:ind w:left="5794" w:hanging="360"/>
      </w:pPr>
      <w:rPr>
        <w:rFonts w:hint="default" w:ascii="Courier New" w:hAnsi="Courier New" w:cs="Courier New"/>
      </w:rPr>
    </w:lvl>
    <w:lvl w:ilvl="8" w:tplc="0C090005" w:tentative="1">
      <w:start w:val="1"/>
      <w:numFmt w:val="bullet"/>
      <w:lvlText w:val=""/>
      <w:lvlJc w:val="left"/>
      <w:pPr>
        <w:ind w:left="6514" w:hanging="360"/>
      </w:pPr>
      <w:rPr>
        <w:rFonts w:hint="default" w:ascii="Wingdings" w:hAnsi="Wingdings"/>
      </w:rPr>
    </w:lvl>
  </w:abstractNum>
  <w:abstractNum w:abstractNumId="40" w15:restartNumberingAfterBreak="0">
    <w:nsid w:val="7FA94D11"/>
    <w:multiLevelType w:val="hybridMultilevel"/>
    <w:tmpl w:val="A760B1C6"/>
    <w:lvl w:ilvl="0" w:tplc="0C090001">
      <w:start w:val="1"/>
      <w:numFmt w:val="bullet"/>
      <w:lvlText w:val=""/>
      <w:lvlJc w:val="left"/>
      <w:pPr>
        <w:ind w:left="754" w:hanging="360"/>
      </w:pPr>
      <w:rPr>
        <w:rFonts w:hint="default" w:ascii="Symbol" w:hAnsi="Symbol"/>
      </w:rPr>
    </w:lvl>
    <w:lvl w:ilvl="1" w:tplc="0C090003" w:tentative="1">
      <w:start w:val="1"/>
      <w:numFmt w:val="bullet"/>
      <w:lvlText w:val="o"/>
      <w:lvlJc w:val="left"/>
      <w:pPr>
        <w:ind w:left="1474" w:hanging="360"/>
      </w:pPr>
      <w:rPr>
        <w:rFonts w:hint="default" w:ascii="Courier New" w:hAnsi="Courier New" w:cs="Courier New"/>
      </w:rPr>
    </w:lvl>
    <w:lvl w:ilvl="2" w:tplc="0C090005" w:tentative="1">
      <w:start w:val="1"/>
      <w:numFmt w:val="bullet"/>
      <w:lvlText w:val=""/>
      <w:lvlJc w:val="left"/>
      <w:pPr>
        <w:ind w:left="2194" w:hanging="360"/>
      </w:pPr>
      <w:rPr>
        <w:rFonts w:hint="default" w:ascii="Wingdings" w:hAnsi="Wingdings"/>
      </w:rPr>
    </w:lvl>
    <w:lvl w:ilvl="3" w:tplc="0C090001" w:tentative="1">
      <w:start w:val="1"/>
      <w:numFmt w:val="bullet"/>
      <w:lvlText w:val=""/>
      <w:lvlJc w:val="left"/>
      <w:pPr>
        <w:ind w:left="2914" w:hanging="360"/>
      </w:pPr>
      <w:rPr>
        <w:rFonts w:hint="default" w:ascii="Symbol" w:hAnsi="Symbol"/>
      </w:rPr>
    </w:lvl>
    <w:lvl w:ilvl="4" w:tplc="0C090003" w:tentative="1">
      <w:start w:val="1"/>
      <w:numFmt w:val="bullet"/>
      <w:lvlText w:val="o"/>
      <w:lvlJc w:val="left"/>
      <w:pPr>
        <w:ind w:left="3634" w:hanging="360"/>
      </w:pPr>
      <w:rPr>
        <w:rFonts w:hint="default" w:ascii="Courier New" w:hAnsi="Courier New" w:cs="Courier New"/>
      </w:rPr>
    </w:lvl>
    <w:lvl w:ilvl="5" w:tplc="0C090005" w:tentative="1">
      <w:start w:val="1"/>
      <w:numFmt w:val="bullet"/>
      <w:lvlText w:val=""/>
      <w:lvlJc w:val="left"/>
      <w:pPr>
        <w:ind w:left="4354" w:hanging="360"/>
      </w:pPr>
      <w:rPr>
        <w:rFonts w:hint="default" w:ascii="Wingdings" w:hAnsi="Wingdings"/>
      </w:rPr>
    </w:lvl>
    <w:lvl w:ilvl="6" w:tplc="0C090001" w:tentative="1">
      <w:start w:val="1"/>
      <w:numFmt w:val="bullet"/>
      <w:lvlText w:val=""/>
      <w:lvlJc w:val="left"/>
      <w:pPr>
        <w:ind w:left="5074" w:hanging="360"/>
      </w:pPr>
      <w:rPr>
        <w:rFonts w:hint="default" w:ascii="Symbol" w:hAnsi="Symbol"/>
      </w:rPr>
    </w:lvl>
    <w:lvl w:ilvl="7" w:tplc="0C090003" w:tentative="1">
      <w:start w:val="1"/>
      <w:numFmt w:val="bullet"/>
      <w:lvlText w:val="o"/>
      <w:lvlJc w:val="left"/>
      <w:pPr>
        <w:ind w:left="5794" w:hanging="360"/>
      </w:pPr>
      <w:rPr>
        <w:rFonts w:hint="default" w:ascii="Courier New" w:hAnsi="Courier New" w:cs="Courier New"/>
      </w:rPr>
    </w:lvl>
    <w:lvl w:ilvl="8" w:tplc="0C090005" w:tentative="1">
      <w:start w:val="1"/>
      <w:numFmt w:val="bullet"/>
      <w:lvlText w:val=""/>
      <w:lvlJc w:val="left"/>
      <w:pPr>
        <w:ind w:left="6514" w:hanging="360"/>
      </w:pPr>
      <w:rPr>
        <w:rFonts w:hint="default" w:ascii="Wingdings" w:hAnsi="Wingdings"/>
      </w:rPr>
    </w:lvl>
  </w:abstractNum>
  <w:num w:numId="1" w16cid:durableId="907108098">
    <w:abstractNumId w:val="38"/>
  </w:num>
  <w:num w:numId="2" w16cid:durableId="694228685">
    <w:abstractNumId w:val="37"/>
  </w:num>
  <w:num w:numId="3" w16cid:durableId="1659846374">
    <w:abstractNumId w:val="29"/>
  </w:num>
  <w:num w:numId="4" w16cid:durableId="1240480574">
    <w:abstractNumId w:val="17"/>
  </w:num>
  <w:num w:numId="5" w16cid:durableId="10302862">
    <w:abstractNumId w:val="32"/>
  </w:num>
  <w:num w:numId="6" w16cid:durableId="1476753921">
    <w:abstractNumId w:val="28"/>
  </w:num>
  <w:num w:numId="7" w16cid:durableId="1322926173">
    <w:abstractNumId w:val="20"/>
  </w:num>
  <w:num w:numId="8" w16cid:durableId="1653293781">
    <w:abstractNumId w:val="21"/>
  </w:num>
  <w:num w:numId="9" w16cid:durableId="711811756">
    <w:abstractNumId w:val="13"/>
  </w:num>
  <w:num w:numId="10" w16cid:durableId="666136313">
    <w:abstractNumId w:val="16"/>
  </w:num>
  <w:num w:numId="11" w16cid:durableId="305933518">
    <w:abstractNumId w:val="9"/>
  </w:num>
  <w:num w:numId="12" w16cid:durableId="135536232">
    <w:abstractNumId w:val="30"/>
  </w:num>
  <w:num w:numId="13" w16cid:durableId="713768635">
    <w:abstractNumId w:val="7"/>
  </w:num>
  <w:num w:numId="14" w16cid:durableId="990207020">
    <w:abstractNumId w:val="6"/>
  </w:num>
  <w:num w:numId="15" w16cid:durableId="1025403168">
    <w:abstractNumId w:val="5"/>
  </w:num>
  <w:num w:numId="16" w16cid:durableId="1084179713">
    <w:abstractNumId w:val="4"/>
  </w:num>
  <w:num w:numId="17" w16cid:durableId="1768040261">
    <w:abstractNumId w:val="8"/>
  </w:num>
  <w:num w:numId="18" w16cid:durableId="1217664186">
    <w:abstractNumId w:val="3"/>
  </w:num>
  <w:num w:numId="19" w16cid:durableId="1178230373">
    <w:abstractNumId w:val="2"/>
  </w:num>
  <w:num w:numId="20" w16cid:durableId="68423892">
    <w:abstractNumId w:val="1"/>
  </w:num>
  <w:num w:numId="21" w16cid:durableId="1344094512">
    <w:abstractNumId w:val="0"/>
  </w:num>
  <w:num w:numId="22" w16cid:durableId="41100718">
    <w:abstractNumId w:val="12"/>
  </w:num>
  <w:num w:numId="23" w16cid:durableId="1290012212">
    <w:abstractNumId w:val="19"/>
  </w:num>
  <w:num w:numId="24" w16cid:durableId="393892711">
    <w:abstractNumId w:val="31"/>
  </w:num>
  <w:num w:numId="25" w16cid:durableId="1403215098">
    <w:abstractNumId w:val="15"/>
  </w:num>
  <w:num w:numId="26" w16cid:durableId="784924914">
    <w:abstractNumId w:val="14"/>
  </w:num>
  <w:num w:numId="27" w16cid:durableId="2037387817">
    <w:abstractNumId w:val="10"/>
  </w:num>
  <w:num w:numId="28" w16cid:durableId="1536037531">
    <w:abstractNumId w:val="24"/>
  </w:num>
  <w:num w:numId="29" w16cid:durableId="1820341593">
    <w:abstractNumId w:val="35"/>
  </w:num>
  <w:num w:numId="30" w16cid:durableId="1465732590">
    <w:abstractNumId w:val="33"/>
  </w:num>
  <w:num w:numId="31" w16cid:durableId="1892577586">
    <w:abstractNumId w:val="22"/>
  </w:num>
  <w:num w:numId="32" w16cid:durableId="1583829908">
    <w:abstractNumId w:val="18"/>
  </w:num>
  <w:num w:numId="33" w16cid:durableId="575939165">
    <w:abstractNumId w:val="26"/>
  </w:num>
  <w:num w:numId="34" w16cid:durableId="102039619">
    <w:abstractNumId w:val="25"/>
  </w:num>
  <w:num w:numId="35" w16cid:durableId="1110390686">
    <w:abstractNumId w:val="23"/>
  </w:num>
  <w:num w:numId="36" w16cid:durableId="1691033392">
    <w:abstractNumId w:val="27"/>
  </w:num>
  <w:num w:numId="37" w16cid:durableId="784232368">
    <w:abstractNumId w:val="34"/>
  </w:num>
  <w:num w:numId="38" w16cid:durableId="34240427">
    <w:abstractNumId w:val="36"/>
  </w:num>
  <w:num w:numId="39" w16cid:durableId="495537042">
    <w:abstractNumId w:val="11"/>
  </w:num>
  <w:num w:numId="40" w16cid:durableId="16636569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949004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01080078">
    <w:abstractNumId w:val="12"/>
  </w:num>
  <w:num w:numId="43" w16cid:durableId="1085421910">
    <w:abstractNumId w:val="12"/>
  </w:num>
  <w:num w:numId="44" w16cid:durableId="1636331932">
    <w:abstractNumId w:val="12"/>
  </w:num>
  <w:num w:numId="45" w16cid:durableId="10182387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98055893">
    <w:abstractNumId w:val="12"/>
  </w:num>
  <w:num w:numId="47" w16cid:durableId="893732182">
    <w:abstractNumId w:val="12"/>
  </w:num>
  <w:num w:numId="48" w16cid:durableId="1149174870">
    <w:abstractNumId w:val="12"/>
  </w:num>
  <w:num w:numId="49" w16cid:durableId="2014255810">
    <w:abstractNumId w:val="39"/>
  </w:num>
  <w:num w:numId="50" w16cid:durableId="919872199">
    <w:abstractNumId w:val="40"/>
  </w:num>
  <w:numIdMacAtCleanup w:val="3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trackRevisions w:val="false"/>
  <w:defaultTabStop w:val="851"/>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3438-3791-9766, v. 1"/>
    <w:docVar w:name="ndGeneratedStampLocation" w:val="EachPage"/>
  </w:docVars>
  <w:rsids>
    <w:rsidRoot w:val="00A874B6"/>
    <w:rsid w:val="0002187D"/>
    <w:rsid w:val="00036BB7"/>
    <w:rsid w:val="0004169D"/>
    <w:rsid w:val="00050C55"/>
    <w:rsid w:val="000676B2"/>
    <w:rsid w:val="000778C2"/>
    <w:rsid w:val="000875DB"/>
    <w:rsid w:val="00087603"/>
    <w:rsid w:val="00094698"/>
    <w:rsid w:val="000A764C"/>
    <w:rsid w:val="000B0CA4"/>
    <w:rsid w:val="000B3914"/>
    <w:rsid w:val="000B6EE9"/>
    <w:rsid w:val="000D096C"/>
    <w:rsid w:val="000E4FDC"/>
    <w:rsid w:val="000F414C"/>
    <w:rsid w:val="000F62B6"/>
    <w:rsid w:val="000F6EFD"/>
    <w:rsid w:val="0011708B"/>
    <w:rsid w:val="00117ACE"/>
    <w:rsid w:val="0012429B"/>
    <w:rsid w:val="0013692E"/>
    <w:rsid w:val="00163315"/>
    <w:rsid w:val="00176514"/>
    <w:rsid w:val="0017697F"/>
    <w:rsid w:val="00182707"/>
    <w:rsid w:val="00182804"/>
    <w:rsid w:val="001A12CE"/>
    <w:rsid w:val="001A3420"/>
    <w:rsid w:val="001E0A72"/>
    <w:rsid w:val="001E3473"/>
    <w:rsid w:val="00200166"/>
    <w:rsid w:val="002164C6"/>
    <w:rsid w:val="00237265"/>
    <w:rsid w:val="00241EE7"/>
    <w:rsid w:val="002478C7"/>
    <w:rsid w:val="002553A0"/>
    <w:rsid w:val="002563E3"/>
    <w:rsid w:val="00257107"/>
    <w:rsid w:val="0026421E"/>
    <w:rsid w:val="00274F96"/>
    <w:rsid w:val="002D0AF8"/>
    <w:rsid w:val="002D7106"/>
    <w:rsid w:val="00305EA2"/>
    <w:rsid w:val="00306F83"/>
    <w:rsid w:val="003073B7"/>
    <w:rsid w:val="003103F0"/>
    <w:rsid w:val="003150CB"/>
    <w:rsid w:val="00317100"/>
    <w:rsid w:val="003277FF"/>
    <w:rsid w:val="0033607F"/>
    <w:rsid w:val="00341FEB"/>
    <w:rsid w:val="00352592"/>
    <w:rsid w:val="003526B5"/>
    <w:rsid w:val="00362D31"/>
    <w:rsid w:val="003701F7"/>
    <w:rsid w:val="00382760"/>
    <w:rsid w:val="003914FA"/>
    <w:rsid w:val="0039300C"/>
    <w:rsid w:val="003A1BAE"/>
    <w:rsid w:val="003A69B4"/>
    <w:rsid w:val="003D5B4D"/>
    <w:rsid w:val="003E6DEF"/>
    <w:rsid w:val="00406026"/>
    <w:rsid w:val="00406211"/>
    <w:rsid w:val="00415D4C"/>
    <w:rsid w:val="0043774B"/>
    <w:rsid w:val="00447DA4"/>
    <w:rsid w:val="00456DE4"/>
    <w:rsid w:val="00460C3D"/>
    <w:rsid w:val="00480EC0"/>
    <w:rsid w:val="004838E8"/>
    <w:rsid w:val="004A0644"/>
    <w:rsid w:val="004A55F4"/>
    <w:rsid w:val="004C3FB2"/>
    <w:rsid w:val="004C56F4"/>
    <w:rsid w:val="004C6A9F"/>
    <w:rsid w:val="004E25D1"/>
    <w:rsid w:val="004E4D56"/>
    <w:rsid w:val="004F69C6"/>
    <w:rsid w:val="005119DE"/>
    <w:rsid w:val="005120FC"/>
    <w:rsid w:val="00512128"/>
    <w:rsid w:val="00512EDD"/>
    <w:rsid w:val="00537766"/>
    <w:rsid w:val="00542058"/>
    <w:rsid w:val="00542DBD"/>
    <w:rsid w:val="00546B24"/>
    <w:rsid w:val="00556FE4"/>
    <w:rsid w:val="00560FE1"/>
    <w:rsid w:val="00574C73"/>
    <w:rsid w:val="00586149"/>
    <w:rsid w:val="00590C65"/>
    <w:rsid w:val="005B2549"/>
    <w:rsid w:val="005B35B9"/>
    <w:rsid w:val="005C0A9F"/>
    <w:rsid w:val="005C3E27"/>
    <w:rsid w:val="005D38EA"/>
    <w:rsid w:val="005D6B8D"/>
    <w:rsid w:val="005E47F9"/>
    <w:rsid w:val="005F77AD"/>
    <w:rsid w:val="006272F6"/>
    <w:rsid w:val="0062766E"/>
    <w:rsid w:val="00627C28"/>
    <w:rsid w:val="00645722"/>
    <w:rsid w:val="0066150E"/>
    <w:rsid w:val="00663C78"/>
    <w:rsid w:val="00666A1C"/>
    <w:rsid w:val="0067360E"/>
    <w:rsid w:val="00675C4D"/>
    <w:rsid w:val="0068413F"/>
    <w:rsid w:val="00686377"/>
    <w:rsid w:val="006B496E"/>
    <w:rsid w:val="006B49D7"/>
    <w:rsid w:val="006E0128"/>
    <w:rsid w:val="006E1791"/>
    <w:rsid w:val="006E1FF2"/>
    <w:rsid w:val="006F2EAF"/>
    <w:rsid w:val="006F4202"/>
    <w:rsid w:val="00705FC6"/>
    <w:rsid w:val="007179AC"/>
    <w:rsid w:val="007309A2"/>
    <w:rsid w:val="00766F56"/>
    <w:rsid w:val="00792470"/>
    <w:rsid w:val="00792BE9"/>
    <w:rsid w:val="007973CC"/>
    <w:rsid w:val="007A378D"/>
    <w:rsid w:val="007A5DFB"/>
    <w:rsid w:val="007B32E9"/>
    <w:rsid w:val="007B7622"/>
    <w:rsid w:val="007C778A"/>
    <w:rsid w:val="007E08E9"/>
    <w:rsid w:val="007E2E26"/>
    <w:rsid w:val="007E3923"/>
    <w:rsid w:val="007E4ACB"/>
    <w:rsid w:val="008015EC"/>
    <w:rsid w:val="00804224"/>
    <w:rsid w:val="00810069"/>
    <w:rsid w:val="00811B2F"/>
    <w:rsid w:val="00813D66"/>
    <w:rsid w:val="00832781"/>
    <w:rsid w:val="0086351F"/>
    <w:rsid w:val="00865316"/>
    <w:rsid w:val="00871F15"/>
    <w:rsid w:val="008852EF"/>
    <w:rsid w:val="008931DE"/>
    <w:rsid w:val="008A6AA3"/>
    <w:rsid w:val="008B057D"/>
    <w:rsid w:val="008B25B6"/>
    <w:rsid w:val="008B25C2"/>
    <w:rsid w:val="008C0E7E"/>
    <w:rsid w:val="008E6B58"/>
    <w:rsid w:val="008E7B7E"/>
    <w:rsid w:val="008F6CC5"/>
    <w:rsid w:val="008F7C23"/>
    <w:rsid w:val="00904B6A"/>
    <w:rsid w:val="00914CC0"/>
    <w:rsid w:val="00936735"/>
    <w:rsid w:val="00955B71"/>
    <w:rsid w:val="00960FD7"/>
    <w:rsid w:val="009815F8"/>
    <w:rsid w:val="009C4829"/>
    <w:rsid w:val="009C7311"/>
    <w:rsid w:val="009D136B"/>
    <w:rsid w:val="009D2181"/>
    <w:rsid w:val="009D2C64"/>
    <w:rsid w:val="009D3A08"/>
    <w:rsid w:val="009D6468"/>
    <w:rsid w:val="009E050F"/>
    <w:rsid w:val="009E2D3F"/>
    <w:rsid w:val="009F2137"/>
    <w:rsid w:val="009F3B1C"/>
    <w:rsid w:val="009F7FE7"/>
    <w:rsid w:val="00A06B5F"/>
    <w:rsid w:val="00A0755E"/>
    <w:rsid w:val="00A10C7A"/>
    <w:rsid w:val="00A16598"/>
    <w:rsid w:val="00A16AC8"/>
    <w:rsid w:val="00A26A9D"/>
    <w:rsid w:val="00A509F4"/>
    <w:rsid w:val="00A50C07"/>
    <w:rsid w:val="00A677BE"/>
    <w:rsid w:val="00A847C3"/>
    <w:rsid w:val="00A874B6"/>
    <w:rsid w:val="00A910B9"/>
    <w:rsid w:val="00A93D35"/>
    <w:rsid w:val="00AB1E09"/>
    <w:rsid w:val="00AC6788"/>
    <w:rsid w:val="00AE2160"/>
    <w:rsid w:val="00AE448C"/>
    <w:rsid w:val="00AF1E6A"/>
    <w:rsid w:val="00B04389"/>
    <w:rsid w:val="00B04549"/>
    <w:rsid w:val="00B153B6"/>
    <w:rsid w:val="00B23A47"/>
    <w:rsid w:val="00B30C21"/>
    <w:rsid w:val="00B31E6E"/>
    <w:rsid w:val="00B47699"/>
    <w:rsid w:val="00B54BB3"/>
    <w:rsid w:val="00B73B37"/>
    <w:rsid w:val="00B740BA"/>
    <w:rsid w:val="00B80E07"/>
    <w:rsid w:val="00B83576"/>
    <w:rsid w:val="00BA48B7"/>
    <w:rsid w:val="00BB2D3C"/>
    <w:rsid w:val="00BC371F"/>
    <w:rsid w:val="00BC61FC"/>
    <w:rsid w:val="00BC7B0F"/>
    <w:rsid w:val="00BD240D"/>
    <w:rsid w:val="00BF1518"/>
    <w:rsid w:val="00BF22CC"/>
    <w:rsid w:val="00C04E8F"/>
    <w:rsid w:val="00C1018B"/>
    <w:rsid w:val="00C16049"/>
    <w:rsid w:val="00C2292E"/>
    <w:rsid w:val="00C23A27"/>
    <w:rsid w:val="00C44C55"/>
    <w:rsid w:val="00C60803"/>
    <w:rsid w:val="00C72737"/>
    <w:rsid w:val="00C910C3"/>
    <w:rsid w:val="00C9332C"/>
    <w:rsid w:val="00CA2B8E"/>
    <w:rsid w:val="00CB2837"/>
    <w:rsid w:val="00CC2E9B"/>
    <w:rsid w:val="00CD104E"/>
    <w:rsid w:val="00CF5C6D"/>
    <w:rsid w:val="00CF7D24"/>
    <w:rsid w:val="00D03BE9"/>
    <w:rsid w:val="00D047FD"/>
    <w:rsid w:val="00D04A6F"/>
    <w:rsid w:val="00D06A4D"/>
    <w:rsid w:val="00D2173C"/>
    <w:rsid w:val="00D2703F"/>
    <w:rsid w:val="00D373F4"/>
    <w:rsid w:val="00D50400"/>
    <w:rsid w:val="00D55B06"/>
    <w:rsid w:val="00D62836"/>
    <w:rsid w:val="00D762A8"/>
    <w:rsid w:val="00D97A93"/>
    <w:rsid w:val="00DA0A4E"/>
    <w:rsid w:val="00DB57A9"/>
    <w:rsid w:val="00DC0417"/>
    <w:rsid w:val="00DC0EFC"/>
    <w:rsid w:val="00DC192D"/>
    <w:rsid w:val="00DC2AAA"/>
    <w:rsid w:val="00DC37C1"/>
    <w:rsid w:val="00DD21CC"/>
    <w:rsid w:val="00DE5668"/>
    <w:rsid w:val="00DF25FA"/>
    <w:rsid w:val="00DF42E9"/>
    <w:rsid w:val="00DF4BFC"/>
    <w:rsid w:val="00E03E52"/>
    <w:rsid w:val="00E13ED5"/>
    <w:rsid w:val="00E1460D"/>
    <w:rsid w:val="00E172B0"/>
    <w:rsid w:val="00E25399"/>
    <w:rsid w:val="00E27ABE"/>
    <w:rsid w:val="00E31655"/>
    <w:rsid w:val="00E34CBF"/>
    <w:rsid w:val="00E46791"/>
    <w:rsid w:val="00E52C34"/>
    <w:rsid w:val="00E72899"/>
    <w:rsid w:val="00E741E3"/>
    <w:rsid w:val="00E84CD9"/>
    <w:rsid w:val="00E858AC"/>
    <w:rsid w:val="00E87D53"/>
    <w:rsid w:val="00EA1CE6"/>
    <w:rsid w:val="00EA1DFD"/>
    <w:rsid w:val="00EA6348"/>
    <w:rsid w:val="00ED05C4"/>
    <w:rsid w:val="00ED51F8"/>
    <w:rsid w:val="00EE02D3"/>
    <w:rsid w:val="00EE19C7"/>
    <w:rsid w:val="00F17165"/>
    <w:rsid w:val="00F17D3E"/>
    <w:rsid w:val="00F17F40"/>
    <w:rsid w:val="00F20064"/>
    <w:rsid w:val="00F2157D"/>
    <w:rsid w:val="00F35EFB"/>
    <w:rsid w:val="00F36C18"/>
    <w:rsid w:val="00F54624"/>
    <w:rsid w:val="00F54E37"/>
    <w:rsid w:val="00F5712B"/>
    <w:rsid w:val="00F64CA7"/>
    <w:rsid w:val="00F64E71"/>
    <w:rsid w:val="00F82B1A"/>
    <w:rsid w:val="00F87096"/>
    <w:rsid w:val="00FA4A69"/>
    <w:rsid w:val="00FA5CBC"/>
    <w:rsid w:val="00FB6773"/>
    <w:rsid w:val="00FC1E6F"/>
    <w:rsid w:val="00FD4A04"/>
    <w:rsid w:val="00FE1567"/>
    <w:rsid w:val="00FE3DF5"/>
    <w:rsid w:val="00FE7DF6"/>
    <w:rsid w:val="2F8F7C85"/>
    <w:rsid w:val="73DAF9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7478BC4"/>
  <w15:chartTrackingRefBased/>
  <w15:docId w15:val="{08636C09-F1CC-4B1F-8F5D-70390E5FDDF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39" w:qFormat="1"/>
    <w:lsdException w:name="heading 2" w:uiPriority="39" w:semiHidden="1" w:unhideWhenUsed="1" w:qFormat="1"/>
    <w:lsdException w:name="heading 3" w:uiPriority="39"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0" w:semiHidden="1" w:unhideWhenUsed="1"/>
    <w:lsdException w:name="toc 2" w:uiPriority="30" w:semiHidden="1" w:unhideWhenUsed="1"/>
    <w:lsdException w:name="toc 3" w:uiPriority="30" w:semiHidden="1" w:unhideWhenUsed="1"/>
    <w:lsdException w:name="toc 4" w:uiPriority="30" w:semiHidden="1" w:unhideWhenUsed="1"/>
    <w:lsdException w:name="toc 5" w:uiPriority="30" w:semiHidden="1" w:unhideWhenUsed="1"/>
    <w:lsdException w:name="toc 6" w:uiPriority="30" w:semiHidden="1" w:unhideWhenUsed="1"/>
    <w:lsdException w:name="toc 7" w:uiPriority="74" w:semiHidden="1" w:unhideWhenUsed="1"/>
    <w:lsdException w:name="toc 8" w:uiPriority="39" w:semiHidden="1" w:unhideWhenUsed="1"/>
    <w:lsdException w:name="toc 9" w:uiPriority="74" w:semiHidden="1" w:unhideWhenUsed="1"/>
    <w:lsdException w:name="Normal Indent" w:semiHidden="1" w:unhideWhenUsed="1"/>
    <w:lsdException w:name="footnote text" w:semiHidden="1" w:unhideWhenUsed="1"/>
    <w:lsdException w:name="annotation text" w:uiPriority="79"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uiPriority="0"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uiPriority="0" w:semiHidden="1" w:unhideWhenUsed="1"/>
    <w:lsdException w:name="macro" w:uiPriority="39"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iPriority="39"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79"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uiPriority="0" w:semiHidden="1" w:unhideWhenUsed="1"/>
    <w:lsdException w:name="Table Simple 2" w:uiPriority="0" w:semiHidden="1" w:unhideWhenUsed="1"/>
    <w:lsdException w:name="Table Simple 3" w:uiPriority="0" w:semiHidden="1" w:unhideWhenUsed="1"/>
    <w:lsdException w:name="Table Classic 1" w:uiPriority="0" w:semiHidden="1" w:unhideWhenUsed="1"/>
    <w:lsdException w:name="Table Classic 2" w:uiPriority="0" w:semiHidden="1" w:unhideWhenUsed="1"/>
    <w:lsdException w:name="Table Classic 3" w:uiPriority="0" w:semiHidden="1" w:unhideWhenUsed="1"/>
    <w:lsdException w:name="Table Classic 4" w:uiPriority="0" w:semiHidden="1" w:unhideWhenUsed="1"/>
    <w:lsdException w:name="Table Colorful 1" w:uiPriority="0" w:semiHidden="1" w:unhideWhenUsed="1"/>
    <w:lsdException w:name="Table Colorful 2" w:uiPriority="0" w:semiHidden="1" w:unhideWhenUsed="1"/>
    <w:lsdException w:name="Table Colorful 3" w:uiPriority="0" w:semiHidden="1" w:unhideWhenUsed="1"/>
    <w:lsdException w:name="Table Columns 1" w:uiPriority="0" w:semiHidden="1" w:unhideWhenUsed="1"/>
    <w:lsdException w:name="Table Columns 2" w:uiPriority="0" w:semiHidden="1" w:unhideWhenUsed="1"/>
    <w:lsdException w:name="Table Columns 3" w:uiPriority="0" w:semiHidden="1" w:unhideWhenUsed="1"/>
    <w:lsdException w:name="Table Columns 4" w:uiPriority="0" w:semiHidden="1" w:unhideWhenUsed="1"/>
    <w:lsdException w:name="Table Columns 5" w:uiPriority="0" w:semiHidden="1" w:unhideWhenUsed="1"/>
    <w:lsdException w:name="Table Grid 1" w:uiPriority="0" w:semiHidden="1" w:unhideWhenUsed="1"/>
    <w:lsdException w:name="Table Grid 2" w:uiPriority="0" w:semiHidden="1" w:unhideWhenUsed="1"/>
    <w:lsdException w:name="Table Grid 3" w:uiPriority="0" w:semiHidden="1" w:unhideWhenUsed="1"/>
    <w:lsdException w:name="Table Grid 4" w:uiPriority="0" w:semiHidden="1" w:unhideWhenUsed="1"/>
    <w:lsdException w:name="Table Grid 5" w:uiPriority="0" w:semiHidden="1" w:unhideWhenUsed="1"/>
    <w:lsdException w:name="Table Grid 6" w:uiPriority="0" w:semiHidden="1" w:unhideWhenUsed="1"/>
    <w:lsdException w:name="Table Grid 7" w:uiPriority="0" w:semiHidden="1" w:unhideWhenUsed="1"/>
    <w:lsdException w:name="Table Grid 8" w:uiPriority="0" w:semiHidden="1" w:unhideWhenUsed="1"/>
    <w:lsdException w:name="Table List 1" w:uiPriority="0" w:semiHidden="1" w:unhideWhenUsed="1"/>
    <w:lsdException w:name="Table List 2" w:uiPriority="0" w:semiHidden="1" w:unhideWhenUsed="1"/>
    <w:lsdException w:name="Table List 3" w:uiPriority="0" w:semiHidden="1" w:unhideWhenUsed="1"/>
    <w:lsdException w:name="Table List 4" w:uiPriority="0" w:semiHidden="1" w:unhideWhenUsed="1"/>
    <w:lsdException w:name="Table List 5" w:uiPriority="0" w:semiHidden="1" w:unhideWhenUsed="1"/>
    <w:lsdException w:name="Table List 6" w:uiPriority="0" w:semiHidden="1" w:unhideWhenUsed="1"/>
    <w:lsdException w:name="Table List 7" w:uiPriority="0" w:semiHidden="1" w:unhideWhenUsed="1"/>
    <w:lsdException w:name="Table List 8" w:uiPriority="0" w:semiHidden="1" w:unhideWhenUsed="1"/>
    <w:lsdException w:name="Table 3D effects 1" w:uiPriority="0" w:semiHidden="1" w:unhideWhenUsed="1"/>
    <w:lsdException w:name="Table 3D effects 2" w:uiPriority="0" w:semiHidden="1" w:unhideWhenUsed="1"/>
    <w:lsdException w:name="Table 3D effects 3" w:uiPriority="0" w:semiHidden="1" w:unhideWhenUsed="1"/>
    <w:lsdException w:name="Table Contemporary" w:uiPriority="0" w:semiHidden="1" w:unhideWhenUsed="1"/>
    <w:lsdException w:name="Table Elegant" w:uiPriority="0" w:semiHidden="1" w:unhideWhenUsed="1"/>
    <w:lsdException w:name="Table Professional" w:uiPriority="0" w:semiHidden="1" w:unhideWhenUsed="1"/>
    <w:lsdException w:name="Table Subtle 1" w:uiPriority="0" w:semiHidden="1" w:unhideWhenUsed="1"/>
    <w:lsdException w:name="Table Subtle 2" w:uiPriority="0" w:semiHidden="1" w:unhideWhenUsed="1"/>
    <w:lsdException w:name="Table Web 1" w:uiPriority="0" w:semiHidden="1" w:unhideWhenUsed="1"/>
    <w:lsdException w:name="Table Web 2" w:uiPriority="0" w:semiHidden="1" w:unhideWhenUsed="1"/>
    <w:lsdException w:name="Table Web 3" w:uiPriority="0" w:semiHidden="1" w:unhideWhenUsed="1"/>
    <w:lsdException w:name="Balloon Text" w:semiHidden="1" w:unhideWhenUsed="1"/>
    <w:lsdException w:name="Table Grid" w:uiPriority="0"/>
    <w:lsdException w:name="Table Theme" w:uiPriority="0"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1"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C2AAA"/>
    <w:rPr>
      <w:rFonts w:ascii="Arial" w:hAnsi="Arial"/>
      <w:sz w:val="22"/>
      <w:szCs w:val="22"/>
      <w:lang w:val="en-AU" w:eastAsia="en-AU"/>
    </w:rPr>
  </w:style>
  <w:style w:type="paragraph" w:styleId="Heading1">
    <w:name w:val="heading 1"/>
    <w:basedOn w:val="MOLHeading1"/>
    <w:next w:val="Normal"/>
    <w:link w:val="Heading1Char"/>
    <w:uiPriority w:val="39"/>
    <w:rsid w:val="00DC2AAA"/>
    <w:pPr>
      <w:outlineLvl w:val="0"/>
    </w:pPr>
  </w:style>
  <w:style w:type="paragraph" w:styleId="Heading2">
    <w:name w:val="heading 2"/>
    <w:basedOn w:val="MOLHeading2"/>
    <w:next w:val="Normal"/>
    <w:link w:val="Heading2Char"/>
    <w:uiPriority w:val="39"/>
    <w:semiHidden/>
    <w:unhideWhenUsed/>
    <w:rsid w:val="00DC2AAA"/>
    <w:pPr>
      <w:outlineLvl w:val="1"/>
    </w:pPr>
  </w:style>
  <w:style w:type="paragraph" w:styleId="Heading3">
    <w:name w:val="heading 3"/>
    <w:basedOn w:val="MOLHeading3"/>
    <w:next w:val="Normal"/>
    <w:link w:val="Heading3Char"/>
    <w:uiPriority w:val="39"/>
    <w:semiHidden/>
    <w:rsid w:val="00DC2AAA"/>
    <w:pPr>
      <w:outlineLvl w:val="2"/>
    </w:pPr>
  </w:style>
  <w:style w:type="paragraph" w:styleId="Heading4">
    <w:name w:val="heading 4"/>
    <w:basedOn w:val="Normal"/>
    <w:next w:val="Normal"/>
    <w:link w:val="Heading4Char"/>
    <w:uiPriority w:val="99"/>
    <w:semiHidden/>
    <w:unhideWhenUsed/>
    <w:qFormat/>
    <w:rsid w:val="00DC2AAA"/>
    <w:pPr>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semiHidden/>
    <w:unhideWhenUsed/>
    <w:qFormat/>
    <w:rsid w:val="00DC2AAA"/>
    <w:pPr>
      <w:keepLines/>
      <w:spacing w:before="200"/>
      <w:outlineLvl w:val="4"/>
    </w:pPr>
    <w:rPr>
      <w:rFonts w:ascii="Cambria" w:hAnsi="Cambria"/>
      <w:color w:val="243F60"/>
    </w:rPr>
  </w:style>
  <w:style w:type="paragraph" w:styleId="Heading6">
    <w:name w:val="heading 6"/>
    <w:basedOn w:val="Normal"/>
    <w:next w:val="Normal"/>
    <w:link w:val="Heading6Char"/>
    <w:uiPriority w:val="99"/>
    <w:semiHidden/>
    <w:unhideWhenUsed/>
    <w:qFormat/>
    <w:rsid w:val="00DC2AAA"/>
    <w:pPr>
      <w:keepLines/>
      <w:spacing w:before="200"/>
      <w:outlineLvl w:val="5"/>
    </w:pPr>
    <w:rPr>
      <w:rFonts w:ascii="Cambria" w:hAnsi="Cambria"/>
      <w:i/>
      <w:iCs/>
      <w:color w:val="243F60"/>
    </w:rPr>
  </w:style>
  <w:style w:type="paragraph" w:styleId="Heading7">
    <w:name w:val="heading 7"/>
    <w:basedOn w:val="Normal"/>
    <w:next w:val="Normal"/>
    <w:link w:val="Heading7Char"/>
    <w:uiPriority w:val="99"/>
    <w:semiHidden/>
    <w:unhideWhenUsed/>
    <w:qFormat/>
    <w:rsid w:val="00DC2AAA"/>
    <w:pPr>
      <w:keepLines/>
      <w:spacing w:before="200"/>
      <w:outlineLvl w:val="6"/>
    </w:pPr>
    <w:rPr>
      <w:rFonts w:ascii="Cambria" w:hAnsi="Cambria"/>
      <w:i/>
      <w:iCs/>
      <w:color w:val="404040"/>
    </w:rPr>
  </w:style>
  <w:style w:type="paragraph" w:styleId="Heading8">
    <w:name w:val="heading 8"/>
    <w:basedOn w:val="Normal"/>
    <w:next w:val="Normal"/>
    <w:link w:val="Heading8Char"/>
    <w:uiPriority w:val="99"/>
    <w:semiHidden/>
    <w:unhideWhenUsed/>
    <w:qFormat/>
    <w:rsid w:val="00DC2AAA"/>
    <w:pPr>
      <w:keepLines/>
      <w:spacing w:before="200"/>
      <w:outlineLvl w:val="7"/>
    </w:pPr>
    <w:rPr>
      <w:rFonts w:ascii="Cambria" w:hAnsi="Cambria"/>
      <w:color w:val="404040"/>
      <w:sz w:val="20"/>
    </w:rPr>
  </w:style>
  <w:style w:type="paragraph" w:styleId="Heading9">
    <w:name w:val="heading 9"/>
    <w:basedOn w:val="Normal"/>
    <w:next w:val="Normal"/>
    <w:link w:val="Heading9Char"/>
    <w:uiPriority w:val="99"/>
    <w:semiHidden/>
    <w:unhideWhenUsed/>
    <w:qFormat/>
    <w:rsid w:val="00DC2AAA"/>
    <w:pPr>
      <w:keepLines/>
      <w:spacing w:before="200"/>
      <w:outlineLvl w:val="8"/>
    </w:pPr>
    <w:rPr>
      <w:rFonts w:ascii="Cambria" w:hAnsi="Cambria"/>
      <w:i/>
      <w:iCs/>
      <w:color w:val="404040"/>
      <w:sz w:val="20"/>
    </w:rPr>
  </w:style>
  <w:style w:type="character" w:styleId="DefaultParagraphFont" w:default="1">
    <w:name w:val="Default Paragraph Font"/>
    <w:uiPriority w:val="1"/>
    <w:unhideWhenUsed/>
    <w:rsid w:val="00DC2AAA"/>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rsid w:val="00DC2AAA"/>
  </w:style>
  <w:style w:type="character" w:styleId="Heading1Char" w:customStyle="1">
    <w:name w:val="Heading 1 Char"/>
    <w:link w:val="Heading1"/>
    <w:uiPriority w:val="39"/>
    <w:rsid w:val="008F6CC5"/>
    <w:rPr>
      <w:rFonts w:ascii="Arial" w:hAnsi="Arial"/>
      <w:b/>
      <w:sz w:val="24"/>
      <w:szCs w:val="22"/>
    </w:rPr>
  </w:style>
  <w:style w:type="character" w:styleId="Heading2Char" w:customStyle="1">
    <w:name w:val="Heading 2 Char"/>
    <w:link w:val="Heading2"/>
    <w:uiPriority w:val="39"/>
    <w:semiHidden/>
    <w:rsid w:val="008F6CC5"/>
    <w:rPr>
      <w:rFonts w:ascii="Arial" w:hAnsi="Arial"/>
      <w:b/>
      <w:i/>
      <w:sz w:val="22"/>
      <w:szCs w:val="22"/>
    </w:rPr>
  </w:style>
  <w:style w:type="character" w:styleId="Heading3Char" w:customStyle="1">
    <w:name w:val="Heading 3 Char"/>
    <w:link w:val="Heading3"/>
    <w:uiPriority w:val="39"/>
    <w:semiHidden/>
    <w:rsid w:val="008F6CC5"/>
    <w:rPr>
      <w:rFonts w:ascii="Arial" w:hAnsi="Arial"/>
      <w:i/>
      <w:sz w:val="22"/>
      <w:szCs w:val="22"/>
    </w:rPr>
  </w:style>
  <w:style w:type="character" w:styleId="Heading4Char" w:customStyle="1">
    <w:name w:val="Heading 4 Char"/>
    <w:link w:val="Heading4"/>
    <w:uiPriority w:val="99"/>
    <w:semiHidden/>
    <w:rsid w:val="00DC2AAA"/>
    <w:rPr>
      <w:rFonts w:ascii="Cambria" w:hAnsi="Cambria"/>
      <w:b/>
      <w:bCs/>
      <w:i/>
      <w:iCs/>
      <w:color w:val="4F81BD"/>
      <w:sz w:val="22"/>
      <w:szCs w:val="22"/>
    </w:rPr>
  </w:style>
  <w:style w:type="character" w:styleId="Heading5Char" w:customStyle="1">
    <w:name w:val="Heading 5 Char"/>
    <w:link w:val="Heading5"/>
    <w:uiPriority w:val="99"/>
    <w:semiHidden/>
    <w:rsid w:val="00DC2AAA"/>
    <w:rPr>
      <w:rFonts w:ascii="Cambria" w:hAnsi="Cambria"/>
      <w:color w:val="243F60"/>
      <w:sz w:val="22"/>
      <w:szCs w:val="22"/>
    </w:rPr>
  </w:style>
  <w:style w:type="character" w:styleId="Heading6Char" w:customStyle="1">
    <w:name w:val="Heading 6 Char"/>
    <w:link w:val="Heading6"/>
    <w:uiPriority w:val="99"/>
    <w:semiHidden/>
    <w:rsid w:val="00DC2AAA"/>
    <w:rPr>
      <w:rFonts w:ascii="Cambria" w:hAnsi="Cambria"/>
      <w:i/>
      <w:iCs/>
      <w:color w:val="243F60"/>
      <w:sz w:val="22"/>
      <w:szCs w:val="22"/>
    </w:rPr>
  </w:style>
  <w:style w:type="character" w:styleId="Heading7Char" w:customStyle="1">
    <w:name w:val="Heading 7 Char"/>
    <w:link w:val="Heading7"/>
    <w:uiPriority w:val="99"/>
    <w:semiHidden/>
    <w:rsid w:val="00DC2AAA"/>
    <w:rPr>
      <w:rFonts w:ascii="Cambria" w:hAnsi="Cambria"/>
      <w:i/>
      <w:iCs/>
      <w:color w:val="404040"/>
      <w:sz w:val="22"/>
      <w:szCs w:val="22"/>
    </w:rPr>
  </w:style>
  <w:style w:type="character" w:styleId="Heading8Char" w:customStyle="1">
    <w:name w:val="Heading 8 Char"/>
    <w:link w:val="Heading8"/>
    <w:uiPriority w:val="99"/>
    <w:semiHidden/>
    <w:rsid w:val="00DC2AAA"/>
    <w:rPr>
      <w:rFonts w:ascii="Cambria" w:hAnsi="Cambria"/>
      <w:color w:val="404040"/>
      <w:szCs w:val="22"/>
    </w:rPr>
  </w:style>
  <w:style w:type="character" w:styleId="Heading9Char" w:customStyle="1">
    <w:name w:val="Heading 9 Char"/>
    <w:link w:val="Heading9"/>
    <w:uiPriority w:val="99"/>
    <w:semiHidden/>
    <w:rsid w:val="00DC2AAA"/>
    <w:rPr>
      <w:rFonts w:ascii="Cambria" w:hAnsi="Cambria"/>
      <w:i/>
      <w:iCs/>
      <w:color w:val="404040"/>
      <w:szCs w:val="22"/>
    </w:rPr>
  </w:style>
  <w:style w:type="paragraph" w:styleId="BalloonText">
    <w:name w:val="Balloon Text"/>
    <w:basedOn w:val="Normal"/>
    <w:link w:val="BalloonTextChar"/>
    <w:uiPriority w:val="99"/>
    <w:semiHidden/>
    <w:rsid w:val="00DC2AAA"/>
    <w:rPr>
      <w:rFonts w:ascii="Tahoma" w:hAnsi="Tahoma" w:cs="Tahoma"/>
      <w:sz w:val="16"/>
      <w:szCs w:val="16"/>
    </w:rPr>
  </w:style>
  <w:style w:type="character" w:styleId="BalloonTextChar" w:customStyle="1">
    <w:name w:val="Balloon Text Char"/>
    <w:link w:val="BalloonText"/>
    <w:uiPriority w:val="99"/>
    <w:semiHidden/>
    <w:rsid w:val="008F6CC5"/>
    <w:rPr>
      <w:rFonts w:ascii="Tahoma" w:hAnsi="Tahoma" w:cs="Tahoma"/>
      <w:sz w:val="16"/>
      <w:szCs w:val="16"/>
    </w:rPr>
  </w:style>
  <w:style w:type="paragraph" w:styleId="BodyText2">
    <w:name w:val="Body Text 2"/>
    <w:basedOn w:val="Normal"/>
    <w:link w:val="BodyText2Char"/>
    <w:uiPriority w:val="99"/>
    <w:semiHidden/>
    <w:rsid w:val="00DC2AAA"/>
    <w:pPr>
      <w:ind w:right="2835"/>
      <w:jc w:val="center"/>
    </w:pPr>
    <w:rPr>
      <w:b/>
      <w:sz w:val="20"/>
    </w:rPr>
  </w:style>
  <w:style w:type="character" w:styleId="BodyText2Char" w:customStyle="1">
    <w:name w:val="Body Text 2 Char"/>
    <w:link w:val="BodyText2"/>
    <w:uiPriority w:val="99"/>
    <w:semiHidden/>
    <w:rsid w:val="008F6CC5"/>
    <w:rPr>
      <w:rFonts w:ascii="Arial" w:hAnsi="Arial"/>
      <w:b/>
      <w:szCs w:val="22"/>
    </w:rPr>
  </w:style>
  <w:style w:type="character" w:styleId="Emphasis">
    <w:name w:val="Emphasis"/>
    <w:uiPriority w:val="99"/>
    <w:semiHidden/>
    <w:qFormat/>
    <w:rsid w:val="00DC2AAA"/>
    <w:rPr>
      <w:i/>
      <w:iCs/>
    </w:rPr>
  </w:style>
  <w:style w:type="paragraph" w:styleId="Footer">
    <w:name w:val="footer"/>
    <w:basedOn w:val="Normal"/>
    <w:link w:val="FooterChar"/>
    <w:uiPriority w:val="99"/>
    <w:rsid w:val="00DC2AAA"/>
    <w:pPr>
      <w:tabs>
        <w:tab w:val="center" w:pos="4320"/>
        <w:tab w:val="right" w:pos="8640"/>
      </w:tabs>
    </w:pPr>
    <w:rPr>
      <w:sz w:val="16"/>
    </w:rPr>
  </w:style>
  <w:style w:type="character" w:styleId="FooterChar" w:customStyle="1">
    <w:name w:val="Footer Char"/>
    <w:link w:val="Footer"/>
    <w:uiPriority w:val="99"/>
    <w:rsid w:val="008F6CC5"/>
    <w:rPr>
      <w:rFonts w:ascii="Arial" w:hAnsi="Arial"/>
      <w:sz w:val="16"/>
      <w:szCs w:val="22"/>
    </w:rPr>
  </w:style>
  <w:style w:type="paragraph" w:styleId="Header">
    <w:name w:val="header"/>
    <w:basedOn w:val="Normal"/>
    <w:link w:val="HeaderChar"/>
    <w:uiPriority w:val="99"/>
    <w:rsid w:val="00DC2AAA"/>
    <w:pPr>
      <w:tabs>
        <w:tab w:val="center" w:pos="4320"/>
        <w:tab w:val="right" w:pos="8640"/>
      </w:tabs>
    </w:pPr>
    <w:rPr>
      <w:b/>
      <w:sz w:val="24"/>
    </w:rPr>
  </w:style>
  <w:style w:type="character" w:styleId="HeaderChar" w:customStyle="1">
    <w:name w:val="Header Char"/>
    <w:link w:val="Header"/>
    <w:uiPriority w:val="99"/>
    <w:rsid w:val="008F6CC5"/>
    <w:rPr>
      <w:rFonts w:ascii="Arial" w:hAnsi="Arial"/>
      <w:b/>
      <w:sz w:val="24"/>
      <w:szCs w:val="22"/>
    </w:rPr>
  </w:style>
  <w:style w:type="paragraph" w:styleId="MOLBodyText" w:customStyle="1">
    <w:name w:val="MOL Body Text"/>
    <w:basedOn w:val="Normal"/>
    <w:uiPriority w:val="1"/>
    <w:qFormat/>
    <w:rsid w:val="00DC2AAA"/>
    <w:pPr>
      <w:spacing w:before="120"/>
    </w:pPr>
  </w:style>
  <w:style w:type="paragraph" w:styleId="MOLCcList" w:customStyle="1">
    <w:name w:val="MOL CcList"/>
    <w:basedOn w:val="Normal"/>
    <w:uiPriority w:val="29"/>
    <w:rsid w:val="00DC2AAA"/>
    <w:pPr>
      <w:keepLines/>
      <w:ind w:left="357" w:hanging="357"/>
    </w:pPr>
  </w:style>
  <w:style w:type="paragraph" w:styleId="MOLClosing" w:customStyle="1">
    <w:name w:val="MOL Closing"/>
    <w:basedOn w:val="Normal"/>
    <w:uiPriority w:val="29"/>
    <w:rsid w:val="00DC2AAA"/>
    <w:pPr>
      <w:spacing w:after="720"/>
    </w:pPr>
  </w:style>
  <w:style w:type="paragraph" w:styleId="MOLDate" w:customStyle="1">
    <w:name w:val="MOL Date"/>
    <w:basedOn w:val="Normal"/>
    <w:uiPriority w:val="29"/>
    <w:rsid w:val="00DC2AAA"/>
    <w:pPr>
      <w:spacing w:after="220" w:line="220" w:lineRule="atLeast"/>
      <w:jc w:val="both"/>
    </w:pPr>
    <w:rPr>
      <w:sz w:val="20"/>
    </w:rPr>
  </w:style>
  <w:style w:type="paragraph" w:styleId="MOLEnclosure" w:customStyle="1">
    <w:name w:val="MOL Enclosure"/>
    <w:basedOn w:val="Normal"/>
    <w:uiPriority w:val="29"/>
    <w:rsid w:val="00DC2AAA"/>
    <w:pPr>
      <w:keepLines/>
      <w:spacing w:after="220" w:line="220" w:lineRule="atLeast"/>
    </w:pPr>
  </w:style>
  <w:style w:type="paragraph" w:styleId="MOLHeading1" w:customStyle="1">
    <w:name w:val="MOL Heading 1"/>
    <w:basedOn w:val="Normal"/>
    <w:next w:val="MOLBodyText"/>
    <w:uiPriority w:val="3"/>
    <w:qFormat/>
    <w:rsid w:val="00DC2AAA"/>
    <w:pPr>
      <w:keepNext/>
      <w:spacing w:before="120"/>
    </w:pPr>
    <w:rPr>
      <w:b/>
      <w:sz w:val="24"/>
    </w:rPr>
  </w:style>
  <w:style w:type="paragraph" w:styleId="MOLHeading2" w:customStyle="1">
    <w:name w:val="MOL Heading 2"/>
    <w:basedOn w:val="Normal"/>
    <w:next w:val="MOLBodyText"/>
    <w:uiPriority w:val="3"/>
    <w:qFormat/>
    <w:rsid w:val="00DC2AAA"/>
    <w:pPr>
      <w:keepNext/>
      <w:spacing w:before="120"/>
    </w:pPr>
    <w:rPr>
      <w:b/>
      <w:i/>
    </w:rPr>
  </w:style>
  <w:style w:type="paragraph" w:styleId="MOLHeading3" w:customStyle="1">
    <w:name w:val="MOL Heading 3"/>
    <w:basedOn w:val="Normal"/>
    <w:next w:val="MOLBodyText"/>
    <w:uiPriority w:val="3"/>
    <w:qFormat/>
    <w:rsid w:val="00DC2AAA"/>
    <w:pPr>
      <w:keepNext/>
      <w:spacing w:before="120"/>
    </w:pPr>
    <w:rPr>
      <w:i/>
    </w:rPr>
  </w:style>
  <w:style w:type="paragraph" w:styleId="MOLInsideAddress" w:customStyle="1">
    <w:name w:val="MOL Inside Address"/>
    <w:basedOn w:val="Normal"/>
    <w:uiPriority w:val="29"/>
    <w:rsid w:val="00DC2AAA"/>
    <w:rPr>
      <w:sz w:val="20"/>
    </w:rPr>
  </w:style>
  <w:style w:type="paragraph" w:styleId="MOLListL1" w:customStyle="1">
    <w:name w:val="MOL List (L1)"/>
    <w:basedOn w:val="MOLBodyText"/>
    <w:uiPriority w:val="8"/>
    <w:qFormat/>
    <w:rsid w:val="00DC2AAA"/>
    <w:pPr>
      <w:numPr>
        <w:numId w:val="1"/>
      </w:numPr>
    </w:pPr>
  </w:style>
  <w:style w:type="paragraph" w:styleId="MOLListL2" w:customStyle="1">
    <w:name w:val="MOL List (L2)"/>
    <w:basedOn w:val="MOLBodyText"/>
    <w:uiPriority w:val="8"/>
    <w:qFormat/>
    <w:rsid w:val="00DC2AAA"/>
    <w:pPr>
      <w:numPr>
        <w:ilvl w:val="1"/>
        <w:numId w:val="1"/>
      </w:numPr>
    </w:pPr>
  </w:style>
  <w:style w:type="paragraph" w:styleId="MOLListL3" w:customStyle="1">
    <w:name w:val="MOL List (L3)"/>
    <w:basedOn w:val="MOLBodyText"/>
    <w:uiPriority w:val="8"/>
    <w:qFormat/>
    <w:rsid w:val="00DC2AAA"/>
    <w:pPr>
      <w:numPr>
        <w:ilvl w:val="2"/>
        <w:numId w:val="1"/>
      </w:numPr>
      <w:tabs>
        <w:tab w:val="left" w:pos="1701"/>
      </w:tabs>
    </w:pPr>
  </w:style>
  <w:style w:type="paragraph" w:styleId="MOLListL4" w:customStyle="1">
    <w:name w:val="MOL List (L4)"/>
    <w:basedOn w:val="MOLBodyText"/>
    <w:uiPriority w:val="8"/>
    <w:qFormat/>
    <w:rsid w:val="00DC2AAA"/>
    <w:pPr>
      <w:numPr>
        <w:ilvl w:val="3"/>
        <w:numId w:val="1"/>
      </w:numPr>
    </w:pPr>
  </w:style>
  <w:style w:type="paragraph" w:styleId="MOLListL5" w:customStyle="1">
    <w:name w:val="MOL List (L5)"/>
    <w:basedOn w:val="MOLBodyText"/>
    <w:uiPriority w:val="8"/>
    <w:qFormat/>
    <w:rsid w:val="00DC2AAA"/>
    <w:pPr>
      <w:numPr>
        <w:ilvl w:val="4"/>
        <w:numId w:val="1"/>
      </w:numPr>
    </w:pPr>
  </w:style>
  <w:style w:type="paragraph" w:styleId="MOLListL6" w:customStyle="1">
    <w:name w:val="MOL List (L6)"/>
    <w:basedOn w:val="MOLBodyText"/>
    <w:uiPriority w:val="8"/>
    <w:qFormat/>
    <w:rsid w:val="00DC2AAA"/>
    <w:pPr>
      <w:numPr>
        <w:ilvl w:val="5"/>
        <w:numId w:val="1"/>
      </w:numPr>
      <w:tabs>
        <w:tab w:val="left" w:pos="3402"/>
      </w:tabs>
    </w:pPr>
  </w:style>
  <w:style w:type="paragraph" w:styleId="MOLListL7" w:customStyle="1">
    <w:name w:val="MOL List (L7)"/>
    <w:basedOn w:val="MOLBodyText"/>
    <w:uiPriority w:val="8"/>
    <w:qFormat/>
    <w:rsid w:val="00DC2AAA"/>
    <w:pPr>
      <w:numPr>
        <w:ilvl w:val="6"/>
        <w:numId w:val="1"/>
      </w:numPr>
    </w:pPr>
  </w:style>
  <w:style w:type="paragraph" w:styleId="MOLListL8" w:customStyle="1">
    <w:name w:val="MOL List (L8)"/>
    <w:basedOn w:val="MOLBodyText"/>
    <w:uiPriority w:val="8"/>
    <w:qFormat/>
    <w:rsid w:val="00DC2AAA"/>
    <w:pPr>
      <w:numPr>
        <w:ilvl w:val="7"/>
        <w:numId w:val="1"/>
      </w:numPr>
      <w:tabs>
        <w:tab w:val="left" w:pos="4536"/>
      </w:tabs>
    </w:pPr>
  </w:style>
  <w:style w:type="paragraph" w:styleId="MOLListL9" w:customStyle="1">
    <w:name w:val="MOL List (L9)"/>
    <w:basedOn w:val="MOLBodyText"/>
    <w:uiPriority w:val="8"/>
    <w:qFormat/>
    <w:rsid w:val="00DC2AAA"/>
    <w:pPr>
      <w:numPr>
        <w:ilvl w:val="8"/>
        <w:numId w:val="1"/>
      </w:numPr>
    </w:pPr>
  </w:style>
  <w:style w:type="paragraph" w:styleId="MOLListBullett" w:customStyle="1">
    <w:name w:val="MOL List Bullett"/>
    <w:basedOn w:val="Normal"/>
    <w:autoRedefine/>
    <w:uiPriority w:val="4"/>
    <w:qFormat/>
    <w:rsid w:val="00DC2AAA"/>
    <w:pPr>
      <w:numPr>
        <w:numId w:val="8"/>
      </w:numPr>
      <w:spacing w:before="120"/>
    </w:pPr>
  </w:style>
  <w:style w:type="paragraph" w:styleId="MOLListNumber" w:customStyle="1">
    <w:name w:val="MOL List Number"/>
    <w:basedOn w:val="Normal"/>
    <w:uiPriority w:val="29"/>
    <w:rsid w:val="00DC2AAA"/>
    <w:pPr>
      <w:spacing w:after="120"/>
    </w:pPr>
  </w:style>
  <w:style w:type="paragraph" w:styleId="MOLLogos" w:customStyle="1">
    <w:name w:val="MOL Logos"/>
    <w:basedOn w:val="Normal"/>
    <w:next w:val="Normal"/>
    <w:uiPriority w:val="29"/>
    <w:rsid w:val="00DC2AAA"/>
  </w:style>
  <w:style w:type="paragraph" w:styleId="MOLPageNumber" w:customStyle="1">
    <w:name w:val="MOL Page Number"/>
    <w:basedOn w:val="Normal"/>
    <w:uiPriority w:val="29"/>
    <w:rsid w:val="00DC2AAA"/>
    <w:pPr>
      <w:spacing w:line="220" w:lineRule="atLeast"/>
      <w:jc w:val="right"/>
    </w:pPr>
    <w:rPr>
      <w:sz w:val="18"/>
    </w:rPr>
  </w:style>
  <w:style w:type="paragraph" w:styleId="MOLParaNuma" w:customStyle="1">
    <w:name w:val="MOL Para Num (a)"/>
    <w:basedOn w:val="Normal"/>
    <w:uiPriority w:val="29"/>
    <w:rsid w:val="00DC2AAA"/>
    <w:pPr>
      <w:numPr>
        <w:numId w:val="2"/>
      </w:numPr>
      <w:spacing w:before="220" w:after="220" w:line="220" w:lineRule="atLeast"/>
      <w:jc w:val="both"/>
    </w:pPr>
  </w:style>
  <w:style w:type="paragraph" w:styleId="MOLRef1" w:customStyle="1">
    <w:name w:val="MOL Ref 1"/>
    <w:basedOn w:val="Normal"/>
    <w:uiPriority w:val="29"/>
    <w:rsid w:val="00DC2AAA"/>
    <w:pPr>
      <w:tabs>
        <w:tab w:val="left" w:pos="1701"/>
      </w:tabs>
      <w:ind w:left="1701" w:hanging="1701"/>
    </w:pPr>
    <w:rPr>
      <w:sz w:val="16"/>
    </w:rPr>
  </w:style>
  <w:style w:type="paragraph" w:styleId="MOLRef2" w:customStyle="1">
    <w:name w:val="MOL Ref 2"/>
    <w:basedOn w:val="Normal"/>
    <w:uiPriority w:val="29"/>
    <w:rsid w:val="00DC2AAA"/>
    <w:pPr>
      <w:tabs>
        <w:tab w:val="left" w:pos="1701"/>
      </w:tabs>
      <w:ind w:left="1701" w:hanging="1701"/>
    </w:pPr>
    <w:rPr>
      <w:b/>
      <w:sz w:val="16"/>
    </w:rPr>
  </w:style>
  <w:style w:type="paragraph" w:styleId="MOLSalutation" w:customStyle="1">
    <w:name w:val="MOL Salutation"/>
    <w:basedOn w:val="Normal"/>
    <w:uiPriority w:val="29"/>
    <w:rsid w:val="00DC2AAA"/>
    <w:pPr>
      <w:spacing w:after="220"/>
    </w:pPr>
    <w:rPr>
      <w:sz w:val="20"/>
    </w:rPr>
  </w:style>
  <w:style w:type="paragraph" w:styleId="MOLSavingcode" w:customStyle="1">
    <w:name w:val="MOL Savingcode"/>
    <w:basedOn w:val="Normal"/>
    <w:uiPriority w:val="29"/>
    <w:rsid w:val="00DC2AAA"/>
    <w:pPr>
      <w:spacing w:line="220" w:lineRule="exact"/>
    </w:pPr>
    <w:rPr>
      <w:sz w:val="12"/>
    </w:rPr>
  </w:style>
  <w:style w:type="paragraph" w:styleId="MOLSignature" w:customStyle="1">
    <w:name w:val="MOL Signature"/>
    <w:basedOn w:val="Normal"/>
    <w:uiPriority w:val="29"/>
    <w:rsid w:val="00DC2AAA"/>
    <w:rPr>
      <w:b/>
    </w:rPr>
  </w:style>
  <w:style w:type="paragraph" w:styleId="MOLSubjectLine" w:customStyle="1">
    <w:name w:val="MOL Subject Line"/>
    <w:basedOn w:val="Normal"/>
    <w:uiPriority w:val="29"/>
    <w:rsid w:val="00DC2AAA"/>
    <w:pPr>
      <w:spacing w:after="220" w:line="220" w:lineRule="atLeast"/>
    </w:pPr>
    <w:rPr>
      <w:b/>
    </w:rPr>
  </w:style>
  <w:style w:type="paragraph" w:styleId="MOLHeadDes" w:customStyle="1">
    <w:name w:val="MOLHeadDes"/>
    <w:basedOn w:val="Normal"/>
    <w:uiPriority w:val="29"/>
    <w:rsid w:val="00DC2AAA"/>
    <w:pPr>
      <w:jc w:val="right"/>
    </w:pPr>
    <w:rPr>
      <w:b/>
      <w:sz w:val="18"/>
    </w:rPr>
  </w:style>
  <w:style w:type="character" w:styleId="PageNumber">
    <w:name w:val="page number"/>
    <w:uiPriority w:val="99"/>
    <w:rsid w:val="00DC2AAA"/>
    <w:rPr>
      <w:rFonts w:ascii="Arial" w:hAnsi="Arial"/>
    </w:rPr>
  </w:style>
  <w:style w:type="paragraph" w:styleId="Signature">
    <w:name w:val="Signature"/>
    <w:basedOn w:val="Normal"/>
    <w:link w:val="SignatureChar"/>
    <w:uiPriority w:val="99"/>
    <w:semiHidden/>
    <w:rsid w:val="00DC2AAA"/>
    <w:pPr>
      <w:ind w:left="4252"/>
    </w:pPr>
    <w:rPr>
      <w:rFonts w:cs="Arial"/>
    </w:rPr>
  </w:style>
  <w:style w:type="character" w:styleId="SignatureChar" w:customStyle="1">
    <w:name w:val="Signature Char"/>
    <w:link w:val="Signature"/>
    <w:uiPriority w:val="99"/>
    <w:semiHidden/>
    <w:rsid w:val="008F6CC5"/>
    <w:rPr>
      <w:rFonts w:ascii="Arial" w:hAnsi="Arial" w:cs="Arial"/>
      <w:sz w:val="22"/>
      <w:szCs w:val="22"/>
    </w:rPr>
  </w:style>
  <w:style w:type="paragraph" w:styleId="BodyText">
    <w:name w:val="Body Text"/>
    <w:basedOn w:val="Normal"/>
    <w:link w:val="BodyTextChar"/>
    <w:uiPriority w:val="99"/>
    <w:semiHidden/>
    <w:rsid w:val="00DC2AAA"/>
    <w:pPr>
      <w:spacing w:before="120"/>
      <w:ind w:right="1440"/>
    </w:pPr>
  </w:style>
  <w:style w:type="character" w:styleId="BodyTextChar" w:customStyle="1">
    <w:name w:val="Body Text Char"/>
    <w:link w:val="BodyText"/>
    <w:uiPriority w:val="99"/>
    <w:semiHidden/>
    <w:rsid w:val="00DC2AAA"/>
    <w:rPr>
      <w:rFonts w:ascii="Arial" w:hAnsi="Arial"/>
      <w:sz w:val="22"/>
      <w:szCs w:val="22"/>
    </w:rPr>
  </w:style>
  <w:style w:type="paragraph" w:styleId="MOAnnexHeading" w:customStyle="1">
    <w:name w:val="MO Annex Heading"/>
    <w:basedOn w:val="Normal"/>
    <w:next w:val="MOLBodyText"/>
    <w:qFormat/>
    <w:rsid w:val="00DC2AAA"/>
    <w:pPr>
      <w:keepNext/>
      <w:numPr>
        <w:numId w:val="5"/>
      </w:numPr>
      <w:spacing w:before="240"/>
      <w:outlineLvl w:val="0"/>
    </w:pPr>
    <w:rPr>
      <w:b/>
      <w:sz w:val="32"/>
    </w:rPr>
  </w:style>
  <w:style w:type="paragraph" w:styleId="MOAnnexText" w:customStyle="1">
    <w:name w:val="MO Annex Text"/>
    <w:basedOn w:val="Normal"/>
    <w:uiPriority w:val="11"/>
    <w:qFormat/>
    <w:rsid w:val="00DC2AAA"/>
    <w:pPr>
      <w:spacing w:before="120"/>
    </w:pPr>
  </w:style>
  <w:style w:type="paragraph" w:styleId="MOBackL2" w:customStyle="1">
    <w:name w:val="MO Back (L2)"/>
    <w:basedOn w:val="Normal"/>
    <w:uiPriority w:val="21"/>
    <w:qFormat/>
    <w:rsid w:val="00DC2AAA"/>
    <w:pPr>
      <w:numPr>
        <w:ilvl w:val="1"/>
        <w:numId w:val="3"/>
      </w:numPr>
      <w:spacing w:before="120"/>
    </w:pPr>
  </w:style>
  <w:style w:type="paragraph" w:styleId="MOBackL3" w:customStyle="1">
    <w:name w:val="MO Back (L3)"/>
    <w:basedOn w:val="Normal"/>
    <w:uiPriority w:val="21"/>
    <w:qFormat/>
    <w:rsid w:val="00DC2AAA"/>
    <w:pPr>
      <w:numPr>
        <w:ilvl w:val="2"/>
        <w:numId w:val="3"/>
      </w:numPr>
      <w:spacing w:before="120"/>
    </w:pPr>
  </w:style>
  <w:style w:type="paragraph" w:styleId="MOBackL4" w:customStyle="1">
    <w:name w:val="MO Back (L4)"/>
    <w:basedOn w:val="Normal"/>
    <w:uiPriority w:val="21"/>
    <w:qFormat/>
    <w:rsid w:val="00DC2AAA"/>
    <w:pPr>
      <w:numPr>
        <w:ilvl w:val="3"/>
        <w:numId w:val="3"/>
      </w:numPr>
      <w:spacing w:before="120"/>
    </w:pPr>
  </w:style>
  <w:style w:type="paragraph" w:styleId="MOCommentBox" w:customStyle="1">
    <w:name w:val="MO Comment Box"/>
    <w:basedOn w:val="Normal"/>
    <w:uiPriority w:val="14"/>
    <w:qFormat/>
    <w:rsid w:val="00DC2AAA"/>
    <w:pPr>
      <w:pBdr>
        <w:top w:val="single" w:color="auto" w:sz="4" w:space="4"/>
        <w:left w:val="single" w:color="auto" w:sz="4" w:space="4"/>
        <w:bottom w:val="single" w:color="auto" w:sz="4" w:space="4"/>
        <w:right w:val="single" w:color="auto" w:sz="4" w:space="4"/>
      </w:pBdr>
      <w:shd w:val="clear" w:color="auto" w:fill="D9D9D9"/>
    </w:pPr>
    <w:rPr>
      <w:b/>
      <w:bCs/>
      <w:shd w:val="clear" w:color="auto" w:fill="D9D9D9"/>
    </w:rPr>
  </w:style>
  <w:style w:type="paragraph" w:styleId="MOIndexHeading" w:customStyle="1">
    <w:name w:val="MO Index Heading"/>
    <w:basedOn w:val="Normal"/>
    <w:next w:val="MOLBodyText"/>
    <w:uiPriority w:val="15"/>
    <w:qFormat/>
    <w:rsid w:val="00DC2AAA"/>
    <w:pPr>
      <w:keepNext/>
      <w:spacing w:before="240"/>
      <w:outlineLvl w:val="0"/>
    </w:pPr>
    <w:rPr>
      <w:b/>
      <w:sz w:val="32"/>
    </w:rPr>
  </w:style>
  <w:style w:type="paragraph" w:styleId="MOParaL1" w:customStyle="1">
    <w:name w:val="MO Para (L1)"/>
    <w:basedOn w:val="Normal"/>
    <w:next w:val="MOLBodyText"/>
    <w:uiPriority w:val="6"/>
    <w:qFormat/>
    <w:rsid w:val="00DC2AAA"/>
    <w:pPr>
      <w:keepNext/>
      <w:spacing w:before="120"/>
      <w:outlineLvl w:val="0"/>
    </w:pPr>
    <w:rPr>
      <w:b/>
    </w:rPr>
  </w:style>
  <w:style w:type="paragraph" w:styleId="MOParaL2" w:customStyle="1">
    <w:name w:val="MO Para (L2)"/>
    <w:basedOn w:val="Normal"/>
    <w:next w:val="MOParaL4"/>
    <w:uiPriority w:val="6"/>
    <w:qFormat/>
    <w:rsid w:val="00DC2AAA"/>
    <w:pPr>
      <w:numPr>
        <w:numId w:val="6"/>
      </w:numPr>
      <w:spacing w:before="120"/>
      <w:outlineLvl w:val="0"/>
    </w:pPr>
  </w:style>
  <w:style w:type="paragraph" w:styleId="MOParaL3" w:customStyle="1">
    <w:name w:val="MO Para (L3)"/>
    <w:basedOn w:val="Normal"/>
    <w:next w:val="MOParaL4"/>
    <w:uiPriority w:val="6"/>
    <w:qFormat/>
    <w:rsid w:val="00DC2AAA"/>
    <w:pPr>
      <w:spacing w:before="120"/>
      <w:ind w:left="851"/>
    </w:pPr>
    <w:rPr>
      <w:i/>
    </w:rPr>
  </w:style>
  <w:style w:type="paragraph" w:styleId="MOParaL4" w:customStyle="1">
    <w:name w:val="MO Para (L4)"/>
    <w:basedOn w:val="Normal"/>
    <w:uiPriority w:val="6"/>
    <w:qFormat/>
    <w:rsid w:val="00DC2AAA"/>
    <w:pPr>
      <w:spacing w:before="120"/>
      <w:ind w:left="851"/>
    </w:pPr>
  </w:style>
  <w:style w:type="paragraph" w:styleId="MOParaL5" w:customStyle="1">
    <w:name w:val="MO Para (L5)"/>
    <w:basedOn w:val="Normal"/>
    <w:uiPriority w:val="6"/>
    <w:qFormat/>
    <w:rsid w:val="00DC2AAA"/>
    <w:pPr>
      <w:numPr>
        <w:ilvl w:val="3"/>
        <w:numId w:val="6"/>
      </w:numPr>
      <w:spacing w:before="120"/>
      <w:outlineLvl w:val="1"/>
    </w:pPr>
  </w:style>
  <w:style w:type="paragraph" w:styleId="MOParaL6" w:customStyle="1">
    <w:name w:val="MO Para (L6)"/>
    <w:basedOn w:val="Normal"/>
    <w:uiPriority w:val="6"/>
    <w:qFormat/>
    <w:rsid w:val="00DC2AAA"/>
    <w:pPr>
      <w:numPr>
        <w:ilvl w:val="4"/>
        <w:numId w:val="6"/>
      </w:numPr>
      <w:spacing w:before="120"/>
    </w:pPr>
  </w:style>
  <w:style w:type="paragraph" w:styleId="MOParaL7" w:customStyle="1">
    <w:name w:val="MO Para (L7)"/>
    <w:basedOn w:val="Normal"/>
    <w:uiPriority w:val="6"/>
    <w:qFormat/>
    <w:rsid w:val="00DC2AAA"/>
    <w:pPr>
      <w:numPr>
        <w:ilvl w:val="5"/>
        <w:numId w:val="6"/>
      </w:numPr>
      <w:spacing w:before="120"/>
    </w:pPr>
  </w:style>
  <w:style w:type="paragraph" w:styleId="MOParaL8" w:customStyle="1">
    <w:name w:val="MO Para (L8)"/>
    <w:basedOn w:val="Normal"/>
    <w:uiPriority w:val="6"/>
    <w:qFormat/>
    <w:rsid w:val="00DC2AAA"/>
    <w:pPr>
      <w:numPr>
        <w:ilvl w:val="6"/>
        <w:numId w:val="6"/>
      </w:numPr>
      <w:spacing w:before="120"/>
    </w:pPr>
  </w:style>
  <w:style w:type="paragraph" w:styleId="MOParaL9" w:customStyle="1">
    <w:name w:val="MO Para (L9)"/>
    <w:basedOn w:val="Normal"/>
    <w:uiPriority w:val="6"/>
    <w:qFormat/>
    <w:rsid w:val="00DC2AAA"/>
    <w:pPr>
      <w:numPr>
        <w:ilvl w:val="7"/>
        <w:numId w:val="6"/>
      </w:numPr>
      <w:spacing w:before="120"/>
    </w:pPr>
  </w:style>
  <w:style w:type="paragraph" w:styleId="MORecitalsL1" w:customStyle="1">
    <w:name w:val="MO Recitals (L1)"/>
    <w:basedOn w:val="Normal"/>
    <w:uiPriority w:val="19"/>
    <w:qFormat/>
    <w:rsid w:val="00DC2AAA"/>
    <w:pPr>
      <w:numPr>
        <w:numId w:val="3"/>
      </w:numPr>
      <w:spacing w:before="120"/>
    </w:pPr>
  </w:style>
  <w:style w:type="paragraph" w:styleId="MOSchHeading" w:customStyle="1">
    <w:name w:val="MO Sch Heading"/>
    <w:basedOn w:val="Normal"/>
    <w:next w:val="MOLBodyText"/>
    <w:uiPriority w:val="11"/>
    <w:qFormat/>
    <w:rsid w:val="00DC2AAA"/>
    <w:pPr>
      <w:keepNext/>
      <w:numPr>
        <w:numId w:val="4"/>
      </w:numPr>
      <w:spacing w:before="240"/>
      <w:outlineLvl w:val="0"/>
    </w:pPr>
    <w:rPr>
      <w:b/>
      <w:sz w:val="32"/>
    </w:rPr>
  </w:style>
  <w:style w:type="paragraph" w:styleId="MOSchText" w:customStyle="1">
    <w:name w:val="MO Sch Text"/>
    <w:basedOn w:val="Normal"/>
    <w:uiPriority w:val="12"/>
    <w:qFormat/>
    <w:rsid w:val="00DC2AAA"/>
    <w:pPr>
      <w:spacing w:before="120"/>
    </w:pPr>
  </w:style>
  <w:style w:type="paragraph" w:styleId="MOTable" w:customStyle="1">
    <w:name w:val="MO Table"/>
    <w:basedOn w:val="Normal"/>
    <w:uiPriority w:val="24"/>
    <w:unhideWhenUsed/>
    <w:rsid w:val="00DC2AAA"/>
    <w:pPr>
      <w:spacing w:before="120"/>
    </w:pPr>
  </w:style>
  <w:style w:type="paragraph" w:styleId="MOTableL1" w:customStyle="1">
    <w:name w:val="MO Table (L1)"/>
    <w:basedOn w:val="MOTable"/>
    <w:uiPriority w:val="24"/>
    <w:qFormat/>
    <w:rsid w:val="00DC2AAA"/>
    <w:pPr>
      <w:numPr>
        <w:numId w:val="10"/>
      </w:numPr>
    </w:pPr>
  </w:style>
  <w:style w:type="paragraph" w:styleId="MOTableL2" w:customStyle="1">
    <w:name w:val="MO Table (L2)"/>
    <w:basedOn w:val="MOTable"/>
    <w:uiPriority w:val="24"/>
    <w:qFormat/>
    <w:rsid w:val="00DC2AAA"/>
    <w:pPr>
      <w:numPr>
        <w:ilvl w:val="1"/>
        <w:numId w:val="10"/>
      </w:numPr>
    </w:pPr>
  </w:style>
  <w:style w:type="paragraph" w:styleId="MOTermsL1" w:customStyle="1">
    <w:name w:val="MO Terms (L1)"/>
    <w:basedOn w:val="Normal"/>
    <w:next w:val="MOTermsL3"/>
    <w:uiPriority w:val="5"/>
    <w:qFormat/>
    <w:rsid w:val="00DC2AAA"/>
    <w:pPr>
      <w:keepNext/>
      <w:numPr>
        <w:numId w:val="22"/>
      </w:numPr>
      <w:pBdr>
        <w:bottom w:val="single" w:color="auto" w:sz="4" w:space="0"/>
      </w:pBdr>
      <w:spacing w:before="240"/>
      <w:outlineLvl w:val="0"/>
    </w:pPr>
    <w:rPr>
      <w:b/>
      <w:sz w:val="28"/>
    </w:rPr>
  </w:style>
  <w:style w:type="paragraph" w:styleId="MOTermsL2" w:customStyle="1">
    <w:name w:val="MO Terms (L2)"/>
    <w:basedOn w:val="Normal"/>
    <w:next w:val="MOTermsL3"/>
    <w:uiPriority w:val="5"/>
    <w:qFormat/>
    <w:rsid w:val="00DC2AAA"/>
    <w:pPr>
      <w:keepNext/>
      <w:numPr>
        <w:ilvl w:val="1"/>
        <w:numId w:val="22"/>
      </w:numPr>
      <w:spacing w:before="120"/>
      <w:outlineLvl w:val="1"/>
    </w:pPr>
    <w:rPr>
      <w:b/>
    </w:rPr>
  </w:style>
  <w:style w:type="paragraph" w:styleId="MOTermsL3" w:customStyle="1">
    <w:name w:val="MO Terms (L3)"/>
    <w:basedOn w:val="Normal"/>
    <w:link w:val="MOTermsL3Char"/>
    <w:uiPriority w:val="5"/>
    <w:qFormat/>
    <w:rsid w:val="00DC2AAA"/>
    <w:pPr>
      <w:spacing w:before="120"/>
      <w:ind w:left="851"/>
    </w:pPr>
  </w:style>
  <w:style w:type="paragraph" w:styleId="MOTermsL4" w:customStyle="1">
    <w:name w:val="MO Terms (L4)"/>
    <w:basedOn w:val="Normal"/>
    <w:link w:val="MOTermsL4Char"/>
    <w:uiPriority w:val="5"/>
    <w:qFormat/>
    <w:rsid w:val="00DC2AAA"/>
    <w:pPr>
      <w:numPr>
        <w:ilvl w:val="3"/>
        <w:numId w:val="22"/>
      </w:numPr>
      <w:spacing w:before="120"/>
      <w:outlineLvl w:val="3"/>
    </w:pPr>
  </w:style>
  <w:style w:type="paragraph" w:styleId="MOTermsL5" w:customStyle="1">
    <w:name w:val="MO Terms (L5)"/>
    <w:basedOn w:val="Normal"/>
    <w:link w:val="MOTermsL5Char"/>
    <w:uiPriority w:val="5"/>
    <w:qFormat/>
    <w:rsid w:val="00DC2AAA"/>
    <w:pPr>
      <w:numPr>
        <w:ilvl w:val="4"/>
        <w:numId w:val="22"/>
      </w:numPr>
      <w:spacing w:before="120"/>
    </w:pPr>
  </w:style>
  <w:style w:type="paragraph" w:styleId="MOTermsL6" w:customStyle="1">
    <w:name w:val="MO Terms (L6)"/>
    <w:basedOn w:val="Normal"/>
    <w:uiPriority w:val="5"/>
    <w:qFormat/>
    <w:rsid w:val="00DC2AAA"/>
    <w:pPr>
      <w:numPr>
        <w:ilvl w:val="5"/>
        <w:numId w:val="22"/>
      </w:numPr>
      <w:spacing w:before="120"/>
    </w:pPr>
  </w:style>
  <w:style w:type="paragraph" w:styleId="MOTermsL7" w:customStyle="1">
    <w:name w:val="MO Terms (L7)"/>
    <w:basedOn w:val="Normal"/>
    <w:uiPriority w:val="5"/>
    <w:qFormat/>
    <w:rsid w:val="00DC2AAA"/>
    <w:pPr>
      <w:numPr>
        <w:ilvl w:val="6"/>
        <w:numId w:val="22"/>
      </w:numPr>
      <w:spacing w:before="120"/>
    </w:pPr>
  </w:style>
  <w:style w:type="paragraph" w:styleId="MOTermsL8" w:customStyle="1">
    <w:name w:val="MO Terms (L8)"/>
    <w:basedOn w:val="Normal"/>
    <w:uiPriority w:val="5"/>
    <w:qFormat/>
    <w:rsid w:val="00DC2AAA"/>
    <w:pPr>
      <w:numPr>
        <w:ilvl w:val="7"/>
        <w:numId w:val="22"/>
      </w:numPr>
      <w:spacing w:before="120"/>
    </w:pPr>
  </w:style>
  <w:style w:type="paragraph" w:styleId="MOTermsL9" w:customStyle="1">
    <w:name w:val="MO Terms (L9)"/>
    <w:basedOn w:val="Normal"/>
    <w:uiPriority w:val="5"/>
    <w:qFormat/>
    <w:rsid w:val="00DC2AAA"/>
    <w:pPr>
      <w:numPr>
        <w:ilvl w:val="8"/>
        <w:numId w:val="22"/>
      </w:numPr>
      <w:spacing w:before="120"/>
    </w:pPr>
  </w:style>
  <w:style w:type="paragraph" w:styleId="TOC1">
    <w:name w:val="toc 1"/>
    <w:basedOn w:val="Normal"/>
    <w:next w:val="Normal"/>
    <w:uiPriority w:val="30"/>
    <w:rsid w:val="00DC2AAA"/>
    <w:pPr>
      <w:tabs>
        <w:tab w:val="left" w:pos="851"/>
        <w:tab w:val="right" w:leader="dot" w:pos="9639"/>
      </w:tabs>
      <w:spacing w:before="120"/>
      <w:ind w:left="851" w:right="851" w:hanging="851"/>
    </w:pPr>
    <w:rPr>
      <w:b/>
    </w:rPr>
  </w:style>
  <w:style w:type="paragraph" w:styleId="TOC2">
    <w:name w:val="toc 2"/>
    <w:basedOn w:val="Normal"/>
    <w:next w:val="Normal"/>
    <w:uiPriority w:val="30"/>
    <w:rsid w:val="00DC2AAA"/>
    <w:pPr>
      <w:tabs>
        <w:tab w:val="left" w:pos="1701"/>
        <w:tab w:val="right" w:leader="dot" w:pos="9639"/>
      </w:tabs>
      <w:ind w:left="1702" w:right="851" w:hanging="851"/>
    </w:pPr>
  </w:style>
  <w:style w:type="paragraph" w:styleId="TOC3">
    <w:name w:val="toc 3"/>
    <w:basedOn w:val="Normal"/>
    <w:next w:val="Normal"/>
    <w:autoRedefine/>
    <w:uiPriority w:val="30"/>
    <w:rsid w:val="00DC2AAA"/>
    <w:pPr>
      <w:tabs>
        <w:tab w:val="right" w:leader="dot" w:pos="9638"/>
      </w:tabs>
      <w:spacing w:before="120"/>
    </w:pPr>
    <w:rPr>
      <w:b/>
    </w:rPr>
  </w:style>
  <w:style w:type="paragraph" w:styleId="TOC7">
    <w:name w:val="toc 7"/>
    <w:basedOn w:val="TOC1"/>
    <w:next w:val="Normal"/>
    <w:uiPriority w:val="74"/>
    <w:semiHidden/>
    <w:rsid w:val="00DC2AAA"/>
    <w:pPr>
      <w:tabs>
        <w:tab w:val="clear" w:pos="851"/>
        <w:tab w:val="left" w:pos="1701"/>
      </w:tabs>
    </w:pPr>
    <w:rPr>
      <w:b w:val="0"/>
    </w:rPr>
  </w:style>
  <w:style w:type="paragraph" w:styleId="TOC8">
    <w:name w:val="toc 8"/>
    <w:basedOn w:val="TOC1"/>
    <w:next w:val="Normal"/>
    <w:uiPriority w:val="39"/>
    <w:rsid w:val="00DC2AAA"/>
    <w:pPr>
      <w:numPr>
        <w:ilvl w:val="1"/>
        <w:numId w:val="5"/>
      </w:numPr>
      <w:tabs>
        <w:tab w:val="clear" w:pos="851"/>
        <w:tab w:val="left" w:pos="1701"/>
      </w:tabs>
    </w:pPr>
    <w:rPr>
      <w:b w:val="0"/>
    </w:rPr>
  </w:style>
  <w:style w:type="paragraph" w:styleId="TOC9">
    <w:name w:val="toc 9"/>
    <w:basedOn w:val="TOC1"/>
    <w:next w:val="Normal"/>
    <w:uiPriority w:val="74"/>
    <w:semiHidden/>
    <w:rsid w:val="00DC2AAA"/>
    <w:pPr>
      <w:tabs>
        <w:tab w:val="clear" w:pos="851"/>
      </w:tabs>
      <w:ind w:left="0" w:firstLine="0"/>
    </w:pPr>
    <w:rPr>
      <w:b w:val="0"/>
    </w:rPr>
  </w:style>
  <w:style w:type="paragraph" w:styleId="MOSectionHeading" w:customStyle="1">
    <w:name w:val="MO Section Heading"/>
    <w:basedOn w:val="MOIndexHeading"/>
    <w:next w:val="MOLBodyText"/>
    <w:uiPriority w:val="18"/>
    <w:qFormat/>
    <w:rsid w:val="00DC2AAA"/>
  </w:style>
  <w:style w:type="numbering" w:styleId="moBullets" w:customStyle="1">
    <w:name w:val="moBullets"/>
    <w:uiPriority w:val="99"/>
    <w:rsid w:val="00DC2AAA"/>
    <w:pPr>
      <w:numPr>
        <w:numId w:val="7"/>
      </w:numPr>
    </w:pPr>
  </w:style>
  <w:style w:type="paragraph" w:styleId="MOLListBullettL2" w:customStyle="1">
    <w:name w:val="MOL List Bullett (L2)"/>
    <w:basedOn w:val="MOLListBullett"/>
    <w:uiPriority w:val="4"/>
    <w:qFormat/>
    <w:rsid w:val="00DC2AAA"/>
    <w:pPr>
      <w:numPr>
        <w:ilvl w:val="1"/>
      </w:numPr>
    </w:pPr>
  </w:style>
  <w:style w:type="paragraph" w:styleId="MOLListBullettL3" w:customStyle="1">
    <w:name w:val="MOL List Bullett (L3)"/>
    <w:basedOn w:val="MOLListBullett"/>
    <w:uiPriority w:val="4"/>
    <w:qFormat/>
    <w:rsid w:val="00DC2AAA"/>
    <w:pPr>
      <w:numPr>
        <w:ilvl w:val="2"/>
      </w:numPr>
    </w:pPr>
  </w:style>
  <w:style w:type="paragraph" w:styleId="TOC4">
    <w:name w:val="toc 4"/>
    <w:basedOn w:val="Normal"/>
    <w:next w:val="Normal"/>
    <w:uiPriority w:val="30"/>
    <w:rsid w:val="00DC2AAA"/>
    <w:pPr>
      <w:tabs>
        <w:tab w:val="right" w:leader="dot" w:pos="9639"/>
      </w:tabs>
      <w:spacing w:before="120"/>
    </w:pPr>
    <w:rPr>
      <w:b/>
    </w:rPr>
  </w:style>
  <w:style w:type="paragraph" w:styleId="TOC5">
    <w:name w:val="toc 5"/>
    <w:basedOn w:val="Normal"/>
    <w:next w:val="Normal"/>
    <w:autoRedefine/>
    <w:uiPriority w:val="30"/>
    <w:rsid w:val="00DC2AAA"/>
    <w:pPr>
      <w:spacing w:after="100"/>
      <w:ind w:left="880"/>
    </w:pPr>
  </w:style>
  <w:style w:type="paragraph" w:styleId="TOC6">
    <w:name w:val="toc 6"/>
    <w:basedOn w:val="Normal"/>
    <w:next w:val="Normal"/>
    <w:autoRedefine/>
    <w:uiPriority w:val="30"/>
    <w:rsid w:val="00DC2AAA"/>
    <w:pPr>
      <w:spacing w:after="100"/>
      <w:ind w:left="1100"/>
    </w:pPr>
  </w:style>
  <w:style w:type="numbering" w:styleId="MOTableLevels" w:customStyle="1">
    <w:name w:val="MO Table Levels"/>
    <w:uiPriority w:val="99"/>
    <w:rsid w:val="00DC2AAA"/>
    <w:pPr>
      <w:numPr>
        <w:numId w:val="9"/>
      </w:numPr>
    </w:pPr>
  </w:style>
  <w:style w:type="paragraph" w:styleId="ListParagraph">
    <w:name w:val="List Paragraph"/>
    <w:basedOn w:val="Normal"/>
    <w:uiPriority w:val="34"/>
    <w:rsid w:val="00DC2AAA"/>
    <w:pPr>
      <w:ind w:left="720"/>
      <w:contextualSpacing/>
    </w:pPr>
  </w:style>
  <w:style w:type="paragraph" w:styleId="MONumberL5" w:customStyle="1">
    <w:name w:val="MO Number (L5)"/>
    <w:basedOn w:val="MONumberL4"/>
    <w:uiPriority w:val="7"/>
    <w:qFormat/>
    <w:rsid w:val="00DC2AAA"/>
    <w:pPr>
      <w:numPr>
        <w:ilvl w:val="4"/>
      </w:numPr>
    </w:pPr>
  </w:style>
  <w:style w:type="paragraph" w:styleId="MONumberL1" w:customStyle="1">
    <w:name w:val="MO Number (L1)"/>
    <w:next w:val="MOBodyTextIndented"/>
    <w:uiPriority w:val="7"/>
    <w:qFormat/>
    <w:rsid w:val="00DC2AAA"/>
    <w:pPr>
      <w:keepNext/>
      <w:numPr>
        <w:numId w:val="24"/>
      </w:numPr>
      <w:pBdr>
        <w:bottom w:val="single" w:color="auto" w:sz="4" w:space="1"/>
      </w:pBdr>
      <w:spacing w:before="240"/>
      <w:outlineLvl w:val="0"/>
    </w:pPr>
    <w:rPr>
      <w:rFonts w:ascii="Arial" w:hAnsi="Arial"/>
      <w:b/>
      <w:sz w:val="28"/>
      <w:szCs w:val="22"/>
      <w:lang w:val="en-AU" w:eastAsia="en-US"/>
    </w:rPr>
  </w:style>
  <w:style w:type="paragraph" w:styleId="MONumberL2" w:customStyle="1">
    <w:name w:val="MO Number (L2)"/>
    <w:basedOn w:val="MONumberL1"/>
    <w:next w:val="MONumberL3"/>
    <w:uiPriority w:val="7"/>
    <w:qFormat/>
    <w:rsid w:val="00DC2AAA"/>
    <w:pPr>
      <w:numPr>
        <w:ilvl w:val="1"/>
      </w:numPr>
      <w:pBdr>
        <w:bottom w:val="none" w:color="auto" w:sz="0" w:space="0"/>
      </w:pBdr>
      <w:spacing w:before="120"/>
      <w:outlineLvl w:val="1"/>
    </w:pPr>
    <w:rPr>
      <w:sz w:val="22"/>
    </w:rPr>
  </w:style>
  <w:style w:type="paragraph" w:styleId="MONumberL3" w:customStyle="1">
    <w:name w:val="MO Number (L3)"/>
    <w:basedOn w:val="Normal"/>
    <w:uiPriority w:val="7"/>
    <w:qFormat/>
    <w:rsid w:val="00DC2AAA"/>
    <w:pPr>
      <w:numPr>
        <w:ilvl w:val="2"/>
        <w:numId w:val="24"/>
      </w:numPr>
      <w:spacing w:before="120"/>
    </w:pPr>
  </w:style>
  <w:style w:type="paragraph" w:styleId="MONumberL4" w:customStyle="1">
    <w:name w:val="MO Number (L4)"/>
    <w:uiPriority w:val="7"/>
    <w:qFormat/>
    <w:rsid w:val="00DC2AAA"/>
    <w:pPr>
      <w:numPr>
        <w:ilvl w:val="3"/>
        <w:numId w:val="24"/>
      </w:numPr>
      <w:spacing w:before="120"/>
      <w:outlineLvl w:val="2"/>
    </w:pPr>
    <w:rPr>
      <w:rFonts w:ascii="Arial" w:hAnsi="Arial"/>
      <w:sz w:val="22"/>
      <w:szCs w:val="22"/>
      <w:lang w:val="en-AU" w:eastAsia="en-US"/>
    </w:rPr>
  </w:style>
  <w:style w:type="paragraph" w:styleId="MONumberL6" w:customStyle="1">
    <w:name w:val="MO Number (L6)"/>
    <w:basedOn w:val="MONumberL5"/>
    <w:uiPriority w:val="7"/>
    <w:qFormat/>
    <w:rsid w:val="00DC2AAA"/>
    <w:pPr>
      <w:numPr>
        <w:ilvl w:val="5"/>
      </w:numPr>
      <w:outlineLvl w:val="9"/>
    </w:pPr>
  </w:style>
  <w:style w:type="paragraph" w:styleId="MONumberL7" w:customStyle="1">
    <w:name w:val="MO Number (L7)"/>
    <w:uiPriority w:val="7"/>
    <w:qFormat/>
    <w:rsid w:val="00DC2AAA"/>
    <w:pPr>
      <w:numPr>
        <w:ilvl w:val="6"/>
        <w:numId w:val="24"/>
      </w:numPr>
      <w:spacing w:before="120"/>
    </w:pPr>
    <w:rPr>
      <w:rFonts w:ascii="Arial" w:hAnsi="Arial"/>
      <w:sz w:val="22"/>
      <w:szCs w:val="22"/>
      <w:lang w:val="en-AU" w:eastAsia="en-US"/>
    </w:rPr>
  </w:style>
  <w:style w:type="paragraph" w:styleId="MONumberL8" w:customStyle="1">
    <w:name w:val="MO Number (L8)"/>
    <w:uiPriority w:val="7"/>
    <w:qFormat/>
    <w:rsid w:val="00DC2AAA"/>
    <w:pPr>
      <w:numPr>
        <w:ilvl w:val="7"/>
        <w:numId w:val="24"/>
      </w:numPr>
      <w:spacing w:before="120"/>
    </w:pPr>
    <w:rPr>
      <w:rFonts w:ascii="Arial" w:hAnsi="Arial"/>
      <w:sz w:val="22"/>
      <w:szCs w:val="22"/>
      <w:lang w:val="en-AU" w:eastAsia="en-US"/>
    </w:rPr>
  </w:style>
  <w:style w:type="paragraph" w:styleId="MONumberL9" w:customStyle="1">
    <w:name w:val="MO Number (L9)"/>
    <w:uiPriority w:val="7"/>
    <w:qFormat/>
    <w:rsid w:val="00DC2AAA"/>
    <w:pPr>
      <w:numPr>
        <w:ilvl w:val="8"/>
        <w:numId w:val="24"/>
      </w:numPr>
      <w:spacing w:before="120"/>
    </w:pPr>
    <w:rPr>
      <w:rFonts w:ascii="Arial" w:hAnsi="Arial"/>
      <w:sz w:val="22"/>
      <w:szCs w:val="22"/>
      <w:lang w:val="en-AU" w:eastAsia="en-US"/>
    </w:rPr>
  </w:style>
  <w:style w:type="numbering" w:styleId="MONumbers" w:customStyle="1">
    <w:name w:val="MO Numbers"/>
    <w:uiPriority w:val="99"/>
    <w:rsid w:val="00DC2AAA"/>
    <w:pPr>
      <w:numPr>
        <w:numId w:val="12"/>
      </w:numPr>
    </w:pPr>
  </w:style>
  <w:style w:type="paragraph" w:styleId="Bibliography">
    <w:name w:val="Bibliography"/>
    <w:basedOn w:val="Normal"/>
    <w:next w:val="Normal"/>
    <w:uiPriority w:val="37"/>
    <w:semiHidden/>
    <w:unhideWhenUsed/>
    <w:rsid w:val="00DC2AAA"/>
  </w:style>
  <w:style w:type="paragraph" w:styleId="BlockText">
    <w:name w:val="Block Text"/>
    <w:basedOn w:val="Normal"/>
    <w:uiPriority w:val="99"/>
    <w:semiHidden/>
    <w:rsid w:val="00DC2AAA"/>
    <w:pPr>
      <w:pBdr>
        <w:top w:val="single" w:color="4F81BD" w:sz="2" w:space="10" w:shadow="1"/>
        <w:left w:val="single" w:color="4F81BD" w:sz="2" w:space="10" w:shadow="1"/>
        <w:bottom w:val="single" w:color="4F81BD" w:sz="2" w:space="10" w:shadow="1"/>
        <w:right w:val="single" w:color="4F81BD" w:sz="2" w:space="10" w:shadow="1"/>
      </w:pBdr>
      <w:ind w:left="1152" w:right="1152"/>
    </w:pPr>
    <w:rPr>
      <w:rFonts w:ascii="Calibri" w:hAnsi="Calibri"/>
      <w:i/>
      <w:iCs/>
      <w:color w:val="4F81BD"/>
    </w:rPr>
  </w:style>
  <w:style w:type="paragraph" w:styleId="BodyText3">
    <w:name w:val="Body Text 3"/>
    <w:basedOn w:val="Normal"/>
    <w:link w:val="BodyText3Char"/>
    <w:uiPriority w:val="99"/>
    <w:semiHidden/>
    <w:rsid w:val="00DC2AAA"/>
    <w:pPr>
      <w:spacing w:after="120"/>
    </w:pPr>
    <w:rPr>
      <w:sz w:val="16"/>
      <w:szCs w:val="16"/>
    </w:rPr>
  </w:style>
  <w:style w:type="character" w:styleId="BodyText3Char" w:customStyle="1">
    <w:name w:val="Body Text 3 Char"/>
    <w:link w:val="BodyText3"/>
    <w:uiPriority w:val="99"/>
    <w:semiHidden/>
    <w:rsid w:val="00DC2AAA"/>
    <w:rPr>
      <w:rFonts w:ascii="Arial" w:hAnsi="Arial"/>
      <w:sz w:val="16"/>
      <w:szCs w:val="16"/>
    </w:rPr>
  </w:style>
  <w:style w:type="paragraph" w:styleId="BodyTextFirstIndent">
    <w:name w:val="Body Text First Indent"/>
    <w:basedOn w:val="BodyText"/>
    <w:link w:val="BodyTextFirstIndentChar"/>
    <w:uiPriority w:val="99"/>
    <w:semiHidden/>
    <w:rsid w:val="00DC2AAA"/>
    <w:pPr>
      <w:spacing w:before="0"/>
      <w:ind w:right="0" w:firstLine="360"/>
    </w:pPr>
    <w:rPr>
      <w:szCs w:val="20"/>
    </w:rPr>
  </w:style>
  <w:style w:type="character" w:styleId="BodyTextFirstIndentChar" w:customStyle="1">
    <w:name w:val="Body Text First Indent Char"/>
    <w:link w:val="BodyTextFirstIndent"/>
    <w:uiPriority w:val="99"/>
    <w:semiHidden/>
    <w:rsid w:val="00DC2AAA"/>
    <w:rPr>
      <w:rFonts w:ascii="Arial" w:hAnsi="Arial"/>
      <w:sz w:val="22"/>
    </w:rPr>
  </w:style>
  <w:style w:type="paragraph" w:styleId="BodyTextIndent">
    <w:name w:val="Body Text Indent"/>
    <w:basedOn w:val="Normal"/>
    <w:link w:val="BodyTextIndentChar"/>
    <w:uiPriority w:val="99"/>
    <w:semiHidden/>
    <w:rsid w:val="00DC2AAA"/>
    <w:pPr>
      <w:spacing w:after="120"/>
      <w:ind w:left="283"/>
    </w:pPr>
  </w:style>
  <w:style w:type="character" w:styleId="BodyTextIndentChar" w:customStyle="1">
    <w:name w:val="Body Text Indent Char"/>
    <w:link w:val="BodyTextIndent"/>
    <w:uiPriority w:val="99"/>
    <w:semiHidden/>
    <w:rsid w:val="00DC2AAA"/>
    <w:rPr>
      <w:rFonts w:ascii="Arial" w:hAnsi="Arial"/>
      <w:sz w:val="22"/>
      <w:szCs w:val="22"/>
    </w:rPr>
  </w:style>
  <w:style w:type="paragraph" w:styleId="BodyTextFirstIndent2">
    <w:name w:val="Body Text First Indent 2"/>
    <w:basedOn w:val="BodyTextIndent"/>
    <w:link w:val="BodyTextFirstIndent2Char"/>
    <w:uiPriority w:val="99"/>
    <w:semiHidden/>
    <w:rsid w:val="00DC2AAA"/>
    <w:pPr>
      <w:spacing w:after="0"/>
      <w:ind w:left="360" w:firstLine="360"/>
    </w:pPr>
  </w:style>
  <w:style w:type="character" w:styleId="BodyTextFirstIndent2Char" w:customStyle="1">
    <w:name w:val="Body Text First Indent 2 Char"/>
    <w:link w:val="BodyTextFirstIndent2"/>
    <w:uiPriority w:val="99"/>
    <w:semiHidden/>
    <w:rsid w:val="00DC2AAA"/>
    <w:rPr>
      <w:rFonts w:ascii="Arial" w:hAnsi="Arial"/>
      <w:sz w:val="22"/>
      <w:szCs w:val="22"/>
    </w:rPr>
  </w:style>
  <w:style w:type="paragraph" w:styleId="BodyTextIndent2">
    <w:name w:val="Body Text Indent 2"/>
    <w:basedOn w:val="Normal"/>
    <w:link w:val="BodyTextIndent2Char"/>
    <w:uiPriority w:val="99"/>
    <w:semiHidden/>
    <w:rsid w:val="00DC2AAA"/>
    <w:pPr>
      <w:spacing w:after="120" w:line="480" w:lineRule="auto"/>
      <w:ind w:left="283"/>
    </w:pPr>
  </w:style>
  <w:style w:type="character" w:styleId="BodyTextIndent2Char" w:customStyle="1">
    <w:name w:val="Body Text Indent 2 Char"/>
    <w:link w:val="BodyTextIndent2"/>
    <w:uiPriority w:val="99"/>
    <w:semiHidden/>
    <w:rsid w:val="00DC2AAA"/>
    <w:rPr>
      <w:rFonts w:ascii="Arial" w:hAnsi="Arial"/>
      <w:sz w:val="22"/>
      <w:szCs w:val="22"/>
    </w:rPr>
  </w:style>
  <w:style w:type="paragraph" w:styleId="BodyTextIndent3">
    <w:name w:val="Body Text Indent 3"/>
    <w:basedOn w:val="Normal"/>
    <w:link w:val="BodyTextIndent3Char"/>
    <w:uiPriority w:val="99"/>
    <w:semiHidden/>
    <w:rsid w:val="00DC2AAA"/>
    <w:pPr>
      <w:spacing w:after="120"/>
      <w:ind w:left="283"/>
    </w:pPr>
    <w:rPr>
      <w:sz w:val="16"/>
      <w:szCs w:val="16"/>
    </w:rPr>
  </w:style>
  <w:style w:type="character" w:styleId="BodyTextIndent3Char" w:customStyle="1">
    <w:name w:val="Body Text Indent 3 Char"/>
    <w:link w:val="BodyTextIndent3"/>
    <w:uiPriority w:val="99"/>
    <w:semiHidden/>
    <w:rsid w:val="00DC2AAA"/>
    <w:rPr>
      <w:rFonts w:ascii="Arial" w:hAnsi="Arial"/>
      <w:sz w:val="16"/>
      <w:szCs w:val="16"/>
    </w:rPr>
  </w:style>
  <w:style w:type="paragraph" w:styleId="Caption">
    <w:name w:val="caption"/>
    <w:basedOn w:val="Normal"/>
    <w:next w:val="Normal"/>
    <w:uiPriority w:val="99"/>
    <w:semiHidden/>
    <w:qFormat/>
    <w:rsid w:val="00DC2AAA"/>
    <w:pPr>
      <w:spacing w:after="200"/>
    </w:pPr>
    <w:rPr>
      <w:b/>
      <w:bCs/>
      <w:color w:val="4F81BD"/>
      <w:sz w:val="18"/>
      <w:szCs w:val="18"/>
    </w:rPr>
  </w:style>
  <w:style w:type="paragraph" w:styleId="Closing">
    <w:name w:val="Closing"/>
    <w:basedOn w:val="Normal"/>
    <w:link w:val="ClosingChar"/>
    <w:uiPriority w:val="99"/>
    <w:semiHidden/>
    <w:rsid w:val="00DC2AAA"/>
    <w:pPr>
      <w:ind w:left="4252"/>
    </w:pPr>
  </w:style>
  <w:style w:type="character" w:styleId="ClosingChar" w:customStyle="1">
    <w:name w:val="Closing Char"/>
    <w:link w:val="Closing"/>
    <w:uiPriority w:val="99"/>
    <w:semiHidden/>
    <w:rsid w:val="00DC2AAA"/>
    <w:rPr>
      <w:rFonts w:ascii="Arial" w:hAnsi="Arial"/>
      <w:sz w:val="22"/>
      <w:szCs w:val="22"/>
    </w:rPr>
  </w:style>
  <w:style w:type="table" w:styleId="ColorfulGrid">
    <w:name w:val="Colorful Grid"/>
    <w:basedOn w:val="TableNormal"/>
    <w:uiPriority w:val="73"/>
    <w:rsid w:val="00DC2AAA"/>
    <w:rPr>
      <w:rFonts w:ascii="Arial" w:hAnsi="Arial"/>
      <w:color w:val="000000"/>
      <w:sz w:val="22"/>
      <w:szCs w:val="22"/>
    </w:rPr>
    <w:tblPr>
      <w:tblStyleRowBandSize w:val="1"/>
      <w:tblStyleColBandSize w:val="1"/>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DC2AAA"/>
    <w:rPr>
      <w:rFonts w:ascii="Arial" w:hAnsi="Arial"/>
      <w:color w:val="000000"/>
      <w:sz w:val="22"/>
      <w:szCs w:val="22"/>
    </w:rPr>
    <w:tblPr>
      <w:tblStyleRowBandSize w:val="1"/>
      <w:tblStyleColBandSize w:val="1"/>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DC2AAA"/>
    <w:rPr>
      <w:rFonts w:ascii="Arial" w:hAnsi="Arial"/>
      <w:color w:val="000000"/>
      <w:sz w:val="22"/>
      <w:szCs w:val="22"/>
    </w:rPr>
    <w:tblPr>
      <w:tblStyleRowBandSize w:val="1"/>
      <w:tblStyleColBandSize w:val="1"/>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DC2AAA"/>
    <w:rPr>
      <w:rFonts w:ascii="Arial" w:hAnsi="Arial"/>
      <w:color w:val="000000"/>
      <w:sz w:val="22"/>
      <w:szCs w:val="22"/>
    </w:rPr>
    <w:tblPr>
      <w:tblStyleRowBandSize w:val="1"/>
      <w:tblStyleColBandSize w:val="1"/>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DC2AAA"/>
    <w:rPr>
      <w:rFonts w:ascii="Arial" w:hAnsi="Arial"/>
      <w:color w:val="000000"/>
      <w:sz w:val="22"/>
      <w:szCs w:val="22"/>
    </w:rPr>
    <w:tblPr>
      <w:tblStyleRowBandSize w:val="1"/>
      <w:tblStyleColBandSize w:val="1"/>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DC2AAA"/>
    <w:rPr>
      <w:rFonts w:ascii="Arial" w:hAnsi="Arial"/>
      <w:color w:val="000000"/>
      <w:sz w:val="22"/>
      <w:szCs w:val="22"/>
    </w:rPr>
    <w:tblPr>
      <w:tblStyleRowBandSize w:val="1"/>
      <w:tblStyleColBandSize w:val="1"/>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DC2AAA"/>
    <w:rPr>
      <w:rFonts w:ascii="Arial" w:hAnsi="Arial"/>
      <w:color w:val="000000"/>
      <w:sz w:val="22"/>
      <w:szCs w:val="22"/>
    </w:rPr>
    <w:tblPr>
      <w:tblStyleRowBandSize w:val="1"/>
      <w:tblStyleColBandSize w:val="1"/>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DC2AAA"/>
    <w:rPr>
      <w:rFonts w:ascii="Arial" w:hAnsi="Arial"/>
      <w:color w:val="000000"/>
      <w:sz w:val="22"/>
      <w:szCs w:val="22"/>
    </w:rPr>
    <w:tblPr>
      <w:tblStyleRowBandSize w:val="1"/>
      <w:tblStyleColBandSize w:val="1"/>
    </w:tblPr>
    <w:tcPr>
      <w:shd w:val="clear" w:color="auto" w:fill="E6E6E6"/>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DC2AAA"/>
    <w:rPr>
      <w:rFonts w:ascii="Arial" w:hAnsi="Arial"/>
      <w:color w:val="000000"/>
      <w:sz w:val="22"/>
      <w:szCs w:val="22"/>
    </w:rPr>
    <w:tblPr>
      <w:tblStyleRowBandSize w:val="1"/>
      <w:tblStyleColBandSize w:val="1"/>
    </w:tblPr>
    <w:tcPr>
      <w:shd w:val="clear" w:color="auto" w:fill="EDF2F8"/>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DC2AAA"/>
    <w:rPr>
      <w:rFonts w:ascii="Arial" w:hAnsi="Arial"/>
      <w:color w:val="000000"/>
      <w:sz w:val="22"/>
      <w:szCs w:val="22"/>
    </w:rPr>
    <w:tblPr>
      <w:tblStyleRowBandSize w:val="1"/>
      <w:tblStyleColBandSize w:val="1"/>
    </w:tblPr>
    <w:tcPr>
      <w:shd w:val="clear" w:color="auto" w:fill="F8EDED"/>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DC2AAA"/>
    <w:rPr>
      <w:rFonts w:ascii="Arial" w:hAnsi="Arial"/>
      <w:color w:val="000000"/>
      <w:sz w:val="22"/>
      <w:szCs w:val="22"/>
    </w:rPr>
    <w:tblPr>
      <w:tblStyleRowBandSize w:val="1"/>
      <w:tblStyleColBandSize w:val="1"/>
    </w:tblPr>
    <w:tcPr>
      <w:shd w:val="clear" w:color="auto" w:fill="F5F8EE"/>
    </w:tcPr>
    <w:tblStylePr w:type="firstRow">
      <w:rPr>
        <w:b/>
        <w:bCs/>
        <w:color w:val="FFFFFF"/>
      </w:rPr>
      <w:tblPr/>
      <w:tcPr>
        <w:tcBorders>
          <w:bottom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DC2AAA"/>
    <w:rPr>
      <w:rFonts w:ascii="Arial" w:hAnsi="Arial"/>
      <w:color w:val="000000"/>
      <w:sz w:val="22"/>
      <w:szCs w:val="22"/>
    </w:rPr>
    <w:tblPr>
      <w:tblStyleRowBandSize w:val="1"/>
      <w:tblStyleColBandSize w:val="1"/>
    </w:tblPr>
    <w:tcPr>
      <w:shd w:val="clear" w:color="auto" w:fill="F2EFF6"/>
    </w:tcPr>
    <w:tblStylePr w:type="firstRow">
      <w:rPr>
        <w:b/>
        <w:bCs/>
        <w:color w:val="FFFFFF"/>
      </w:rPr>
      <w:tblPr/>
      <w:tcPr>
        <w:tcBorders>
          <w:bottom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DC2AAA"/>
    <w:rPr>
      <w:rFonts w:ascii="Arial" w:hAnsi="Arial"/>
      <w:color w:val="000000"/>
      <w:sz w:val="22"/>
      <w:szCs w:val="22"/>
    </w:rPr>
    <w:tblPr>
      <w:tblStyleRowBandSize w:val="1"/>
      <w:tblStyleColBandSize w:val="1"/>
    </w:tblPr>
    <w:tcPr>
      <w:shd w:val="clear" w:color="auto" w:fill="EDF6F9"/>
    </w:tcPr>
    <w:tblStylePr w:type="firstRow">
      <w:rPr>
        <w:b/>
        <w:bCs/>
        <w:color w:val="FFFFFF"/>
      </w:rPr>
      <w:tblPr/>
      <w:tcPr>
        <w:tcBorders>
          <w:bottom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DC2AAA"/>
    <w:rPr>
      <w:rFonts w:ascii="Arial" w:hAnsi="Arial"/>
      <w:color w:val="000000"/>
      <w:sz w:val="22"/>
      <w:szCs w:val="22"/>
    </w:rPr>
    <w:tblPr>
      <w:tblStyleRowBandSize w:val="1"/>
      <w:tblStyleColBandSize w:val="1"/>
    </w:tblPr>
    <w:tcPr>
      <w:shd w:val="clear" w:color="auto" w:fill="FEF4EC"/>
    </w:tcPr>
    <w:tblStylePr w:type="firstRow">
      <w:rPr>
        <w:b/>
        <w:bCs/>
        <w:color w:val="FFFFFF"/>
      </w:rPr>
      <w:tblPr/>
      <w:tcPr>
        <w:tcBorders>
          <w:bottom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DC2AAA"/>
    <w:rPr>
      <w:rFonts w:ascii="Arial" w:hAnsi="Arial"/>
      <w:color w:val="000000"/>
      <w:sz w:val="22"/>
      <w:szCs w:val="22"/>
    </w:rPr>
    <w:tblPr>
      <w:tblStyleRowBandSize w:val="1"/>
      <w:tblStyleColBandSize w:val="1"/>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nil"/>
          <w:bottom w:val="single" w:color="C0504D"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color="000000"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DC2AAA"/>
    <w:rPr>
      <w:rFonts w:ascii="Arial" w:hAnsi="Arial"/>
      <w:color w:val="000000"/>
      <w:sz w:val="22"/>
      <w:szCs w:val="22"/>
    </w:rPr>
    <w:tblPr>
      <w:tblStyleRowBandSize w:val="1"/>
      <w:tblStyleColBandSize w:val="1"/>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nil"/>
          <w:bottom w:val="single" w:color="C0504D"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color="2C4C74"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DC2AAA"/>
    <w:rPr>
      <w:rFonts w:ascii="Arial" w:hAnsi="Arial"/>
      <w:color w:val="000000"/>
      <w:sz w:val="22"/>
      <w:szCs w:val="22"/>
    </w:rPr>
    <w:tblPr>
      <w:tblStyleRowBandSize w:val="1"/>
      <w:tblStyleColBandSize w:val="1"/>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nil"/>
          <w:bottom w:val="single" w:color="C0504D"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color="772C2A"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DC2AAA"/>
    <w:rPr>
      <w:rFonts w:ascii="Arial" w:hAnsi="Arial"/>
      <w:color w:val="000000"/>
      <w:sz w:val="22"/>
      <w:szCs w:val="22"/>
    </w:rPr>
    <w:tblPr>
      <w:tblStyleRowBandSize w:val="1"/>
      <w:tblStyleColBandSize w:val="1"/>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nil"/>
          <w:bottom w:val="single" w:color="8064A2"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color="5E7530"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DC2AAA"/>
    <w:rPr>
      <w:rFonts w:ascii="Arial" w:hAnsi="Arial"/>
      <w:color w:val="000000"/>
      <w:sz w:val="22"/>
      <w:szCs w:val="22"/>
    </w:rPr>
    <w:tblPr>
      <w:tblStyleRowBandSize w:val="1"/>
      <w:tblStyleColBandSize w:val="1"/>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nil"/>
          <w:bottom w:val="single" w:color="9BBB59"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color="4C3B62"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DC2AAA"/>
    <w:rPr>
      <w:rFonts w:ascii="Arial" w:hAnsi="Arial"/>
      <w:color w:val="000000"/>
      <w:sz w:val="22"/>
      <w:szCs w:val="22"/>
    </w:rPr>
    <w:tblPr>
      <w:tblStyleRowBandSize w:val="1"/>
      <w:tblStyleColBandSize w:val="1"/>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nil"/>
          <w:bottom w:val="single" w:color="F79646"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color="276A7C"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DC2AAA"/>
    <w:rPr>
      <w:rFonts w:ascii="Arial" w:hAnsi="Arial"/>
      <w:color w:val="000000"/>
      <w:sz w:val="22"/>
      <w:szCs w:val="22"/>
    </w:rPr>
    <w:tblPr>
      <w:tblStyleRowBandSize w:val="1"/>
      <w:tblStyleColBandSize w:val="1"/>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nil"/>
          <w:bottom w:val="single" w:color="4BACC6"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color="B65608"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styleId="CommentText">
    <w:name w:val="annotation text"/>
    <w:basedOn w:val="Normal"/>
    <w:link w:val="CommentTextChar"/>
    <w:uiPriority w:val="79"/>
    <w:semiHidden/>
    <w:rsid w:val="00DC2AAA"/>
    <w:rPr>
      <w:sz w:val="20"/>
    </w:rPr>
  </w:style>
  <w:style w:type="character" w:styleId="CommentTextChar" w:customStyle="1">
    <w:name w:val="Comment Text Char"/>
    <w:link w:val="CommentText"/>
    <w:uiPriority w:val="79"/>
    <w:semiHidden/>
    <w:rsid w:val="00DC2AAA"/>
    <w:rPr>
      <w:rFonts w:ascii="Arial" w:hAnsi="Arial"/>
      <w:szCs w:val="22"/>
    </w:rPr>
  </w:style>
  <w:style w:type="paragraph" w:styleId="CommentSubject">
    <w:name w:val="annotation subject"/>
    <w:basedOn w:val="CommentText"/>
    <w:next w:val="CommentText"/>
    <w:link w:val="CommentSubjectChar"/>
    <w:uiPriority w:val="79"/>
    <w:semiHidden/>
    <w:rsid w:val="00DC2AAA"/>
    <w:rPr>
      <w:b/>
      <w:bCs/>
    </w:rPr>
  </w:style>
  <w:style w:type="character" w:styleId="CommentSubjectChar" w:customStyle="1">
    <w:name w:val="Comment Subject Char"/>
    <w:link w:val="CommentSubject"/>
    <w:uiPriority w:val="79"/>
    <w:semiHidden/>
    <w:rsid w:val="00DC2AAA"/>
    <w:rPr>
      <w:rFonts w:ascii="Arial" w:hAnsi="Arial"/>
      <w:b/>
      <w:bCs/>
      <w:szCs w:val="22"/>
    </w:rPr>
  </w:style>
  <w:style w:type="table" w:styleId="DarkList">
    <w:name w:val="Dark List"/>
    <w:basedOn w:val="TableNormal"/>
    <w:uiPriority w:val="70"/>
    <w:rsid w:val="00DC2AAA"/>
    <w:rPr>
      <w:rFonts w:ascii="Arial" w:hAnsi="Arial"/>
      <w:color w:val="FFFFFF"/>
      <w:sz w:val="22"/>
      <w:szCs w:val="22"/>
    </w:rPr>
    <w:tblPr>
      <w:tblStyleRowBandSize w:val="1"/>
      <w:tblStyleColBandSize w:val="1"/>
    </w:tblPr>
    <w:tcPr>
      <w:shd w:val="clear" w:color="auto" w:fill="000000"/>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single" w:color="FFFFFF" w:sz="18" w:space="0"/>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DC2AAA"/>
    <w:rPr>
      <w:rFonts w:ascii="Arial" w:hAnsi="Arial"/>
      <w:color w:val="FFFFFF"/>
      <w:sz w:val="22"/>
      <w:szCs w:val="22"/>
    </w:rPr>
    <w:tblPr>
      <w:tblStyleRowBandSize w:val="1"/>
      <w:tblStyleColBandSize w:val="1"/>
    </w:tblPr>
    <w:tcPr>
      <w:shd w:val="clear" w:color="auto" w:fill="4F81BD"/>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single" w:color="FFFFFF" w:sz="18" w:space="0"/>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DC2AAA"/>
    <w:rPr>
      <w:rFonts w:ascii="Arial" w:hAnsi="Arial"/>
      <w:color w:val="FFFFFF"/>
      <w:sz w:val="22"/>
      <w:szCs w:val="22"/>
    </w:rPr>
    <w:tblPr>
      <w:tblStyleRowBandSize w:val="1"/>
      <w:tblStyleColBandSize w:val="1"/>
    </w:tblPr>
    <w:tcPr>
      <w:shd w:val="clear" w:color="auto" w:fill="C0504D"/>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single" w:color="FFFFFF" w:sz="18" w:space="0"/>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DC2AAA"/>
    <w:rPr>
      <w:rFonts w:ascii="Arial" w:hAnsi="Arial"/>
      <w:color w:val="FFFFFF"/>
      <w:sz w:val="22"/>
      <w:szCs w:val="22"/>
    </w:rPr>
    <w:tblPr>
      <w:tblStyleRowBandSize w:val="1"/>
      <w:tblStyleColBandSize w:val="1"/>
    </w:tblPr>
    <w:tcPr>
      <w:shd w:val="clear" w:color="auto" w:fill="9BBB59"/>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single" w:color="FFFFFF" w:sz="18" w:space="0"/>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DC2AAA"/>
    <w:rPr>
      <w:rFonts w:ascii="Arial" w:hAnsi="Arial"/>
      <w:color w:val="FFFFFF"/>
      <w:sz w:val="22"/>
      <w:szCs w:val="22"/>
    </w:rPr>
    <w:tblPr>
      <w:tblStyleRowBandSize w:val="1"/>
      <w:tblStyleColBandSize w:val="1"/>
    </w:tblPr>
    <w:tcPr>
      <w:shd w:val="clear" w:color="auto" w:fill="8064A2"/>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single" w:color="FFFFFF" w:sz="18" w:space="0"/>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DC2AAA"/>
    <w:rPr>
      <w:rFonts w:ascii="Arial" w:hAnsi="Arial"/>
      <w:color w:val="FFFFFF"/>
      <w:sz w:val="22"/>
      <w:szCs w:val="22"/>
    </w:rPr>
    <w:tblPr>
      <w:tblStyleRowBandSize w:val="1"/>
      <w:tblStyleColBandSize w:val="1"/>
    </w:tblPr>
    <w:tcPr>
      <w:shd w:val="clear" w:color="auto" w:fill="4BACC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single" w:color="FFFFFF" w:sz="18" w:space="0"/>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DC2AAA"/>
    <w:rPr>
      <w:rFonts w:ascii="Arial" w:hAnsi="Arial"/>
      <w:color w:val="FFFFFF"/>
      <w:sz w:val="22"/>
      <w:szCs w:val="22"/>
    </w:rPr>
    <w:tblPr>
      <w:tblStyleRowBandSize w:val="1"/>
      <w:tblStyleColBandSize w:val="1"/>
    </w:tblPr>
    <w:tcPr>
      <w:shd w:val="clear" w:color="auto" w:fill="F7964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single" w:color="FFFFFF" w:sz="18" w:space="0"/>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semiHidden/>
    <w:rsid w:val="00DC2AAA"/>
  </w:style>
  <w:style w:type="character" w:styleId="DateChar" w:customStyle="1">
    <w:name w:val="Date Char"/>
    <w:link w:val="Date"/>
    <w:uiPriority w:val="99"/>
    <w:semiHidden/>
    <w:rsid w:val="00DC2AAA"/>
    <w:rPr>
      <w:rFonts w:ascii="Arial" w:hAnsi="Arial"/>
      <w:sz w:val="22"/>
      <w:szCs w:val="22"/>
    </w:rPr>
  </w:style>
  <w:style w:type="paragraph" w:styleId="DocumentMap">
    <w:name w:val="Document Map"/>
    <w:basedOn w:val="Normal"/>
    <w:link w:val="DocumentMapChar"/>
    <w:uiPriority w:val="99"/>
    <w:semiHidden/>
    <w:rsid w:val="00DC2AAA"/>
    <w:rPr>
      <w:rFonts w:ascii="Tahoma" w:hAnsi="Tahoma" w:cs="Tahoma"/>
      <w:sz w:val="16"/>
      <w:szCs w:val="16"/>
    </w:rPr>
  </w:style>
  <w:style w:type="character" w:styleId="DocumentMapChar" w:customStyle="1">
    <w:name w:val="Document Map Char"/>
    <w:link w:val="DocumentMap"/>
    <w:uiPriority w:val="99"/>
    <w:semiHidden/>
    <w:rsid w:val="00DC2AAA"/>
    <w:rPr>
      <w:rFonts w:ascii="Tahoma" w:hAnsi="Tahoma" w:cs="Tahoma"/>
      <w:sz w:val="16"/>
      <w:szCs w:val="16"/>
    </w:rPr>
  </w:style>
  <w:style w:type="paragraph" w:styleId="E-mailSignature">
    <w:name w:val="E-mail Signature"/>
    <w:basedOn w:val="Normal"/>
    <w:link w:val="E-mailSignatureChar"/>
    <w:uiPriority w:val="99"/>
    <w:semiHidden/>
    <w:rsid w:val="00DC2AAA"/>
  </w:style>
  <w:style w:type="character" w:styleId="E-mailSignatureChar" w:customStyle="1">
    <w:name w:val="E-mail Signature Char"/>
    <w:link w:val="E-mailSignature"/>
    <w:uiPriority w:val="99"/>
    <w:semiHidden/>
    <w:rsid w:val="00DC2AAA"/>
    <w:rPr>
      <w:rFonts w:ascii="Arial" w:hAnsi="Arial"/>
      <w:sz w:val="22"/>
      <w:szCs w:val="22"/>
    </w:rPr>
  </w:style>
  <w:style w:type="paragraph" w:styleId="EndnoteText">
    <w:name w:val="endnote text"/>
    <w:basedOn w:val="Normal"/>
    <w:link w:val="EndnoteTextChar"/>
    <w:uiPriority w:val="99"/>
    <w:semiHidden/>
    <w:rsid w:val="00DC2AAA"/>
    <w:rPr>
      <w:sz w:val="20"/>
    </w:rPr>
  </w:style>
  <w:style w:type="character" w:styleId="EndnoteTextChar" w:customStyle="1">
    <w:name w:val="Endnote Text Char"/>
    <w:link w:val="EndnoteText"/>
    <w:uiPriority w:val="99"/>
    <w:semiHidden/>
    <w:rsid w:val="00DC2AAA"/>
    <w:rPr>
      <w:rFonts w:ascii="Arial" w:hAnsi="Arial"/>
      <w:szCs w:val="22"/>
    </w:rPr>
  </w:style>
  <w:style w:type="paragraph" w:styleId="EnvelopeAddress">
    <w:name w:val="envelope address"/>
    <w:basedOn w:val="Normal"/>
    <w:uiPriority w:val="99"/>
    <w:semiHidden/>
    <w:rsid w:val="00DC2AAA"/>
    <w:pPr>
      <w:framePr w:w="7920" w:h="1980" w:hSpace="180" w:wrap="auto" w:hAnchor="page" w:xAlign="center" w:yAlign="bottom" w:hRule="exact"/>
      <w:ind w:left="2880"/>
    </w:pPr>
    <w:rPr>
      <w:rFonts w:ascii="Cambria" w:hAnsi="Cambria"/>
      <w:sz w:val="24"/>
      <w:szCs w:val="24"/>
    </w:rPr>
  </w:style>
  <w:style w:type="paragraph" w:styleId="EnvelopeReturn">
    <w:name w:val="envelope return"/>
    <w:basedOn w:val="Normal"/>
    <w:uiPriority w:val="99"/>
    <w:semiHidden/>
    <w:rsid w:val="00DC2AAA"/>
    <w:rPr>
      <w:rFonts w:ascii="Cambria" w:hAnsi="Cambria"/>
      <w:sz w:val="20"/>
    </w:rPr>
  </w:style>
  <w:style w:type="paragraph" w:styleId="FootnoteText">
    <w:name w:val="footnote text"/>
    <w:basedOn w:val="Normal"/>
    <w:link w:val="FootnoteTextChar"/>
    <w:uiPriority w:val="99"/>
    <w:semiHidden/>
    <w:rsid w:val="00DC2AAA"/>
    <w:rPr>
      <w:sz w:val="20"/>
    </w:rPr>
  </w:style>
  <w:style w:type="character" w:styleId="FootnoteTextChar" w:customStyle="1">
    <w:name w:val="Footnote Text Char"/>
    <w:link w:val="FootnoteText"/>
    <w:uiPriority w:val="99"/>
    <w:semiHidden/>
    <w:rsid w:val="00DC2AAA"/>
    <w:rPr>
      <w:rFonts w:ascii="Arial" w:hAnsi="Arial"/>
      <w:szCs w:val="22"/>
    </w:rPr>
  </w:style>
  <w:style w:type="paragraph" w:styleId="HTMLAddress">
    <w:name w:val="HTML Address"/>
    <w:basedOn w:val="Normal"/>
    <w:link w:val="HTMLAddressChar"/>
    <w:uiPriority w:val="99"/>
    <w:semiHidden/>
    <w:unhideWhenUsed/>
    <w:rsid w:val="00DC2AAA"/>
    <w:rPr>
      <w:i/>
      <w:iCs/>
    </w:rPr>
  </w:style>
  <w:style w:type="character" w:styleId="HTMLAddressChar" w:customStyle="1">
    <w:name w:val="HTML Address Char"/>
    <w:link w:val="HTMLAddress"/>
    <w:uiPriority w:val="99"/>
    <w:semiHidden/>
    <w:rsid w:val="00DC2AAA"/>
    <w:rPr>
      <w:rFonts w:ascii="Arial" w:hAnsi="Arial"/>
      <w:i/>
      <w:iCs/>
      <w:sz w:val="22"/>
      <w:szCs w:val="22"/>
    </w:rPr>
  </w:style>
  <w:style w:type="paragraph" w:styleId="HTMLPreformatted">
    <w:name w:val="HTML Preformatted"/>
    <w:basedOn w:val="Normal"/>
    <w:link w:val="HTMLPreformattedChar"/>
    <w:uiPriority w:val="99"/>
    <w:semiHidden/>
    <w:unhideWhenUsed/>
    <w:rsid w:val="00DC2AAA"/>
    <w:rPr>
      <w:rFonts w:ascii="Consolas" w:hAnsi="Consolas" w:cs="Consolas"/>
      <w:sz w:val="20"/>
    </w:rPr>
  </w:style>
  <w:style w:type="character" w:styleId="HTMLPreformattedChar" w:customStyle="1">
    <w:name w:val="HTML Preformatted Char"/>
    <w:link w:val="HTMLPreformatted"/>
    <w:uiPriority w:val="99"/>
    <w:semiHidden/>
    <w:rsid w:val="00DC2AAA"/>
    <w:rPr>
      <w:rFonts w:ascii="Consolas" w:hAnsi="Consolas" w:cs="Consolas"/>
      <w:szCs w:val="22"/>
    </w:rPr>
  </w:style>
  <w:style w:type="paragraph" w:styleId="Index1">
    <w:name w:val="index 1"/>
    <w:basedOn w:val="Normal"/>
    <w:next w:val="Normal"/>
    <w:autoRedefine/>
    <w:uiPriority w:val="99"/>
    <w:semiHidden/>
    <w:unhideWhenUsed/>
    <w:rsid w:val="00DC2AAA"/>
    <w:pPr>
      <w:ind w:left="220" w:hanging="220"/>
    </w:pPr>
  </w:style>
  <w:style w:type="paragraph" w:styleId="Index2">
    <w:name w:val="index 2"/>
    <w:basedOn w:val="Normal"/>
    <w:next w:val="Normal"/>
    <w:autoRedefine/>
    <w:uiPriority w:val="99"/>
    <w:semiHidden/>
    <w:unhideWhenUsed/>
    <w:rsid w:val="00DC2AAA"/>
    <w:pPr>
      <w:ind w:left="440" w:hanging="220"/>
    </w:pPr>
  </w:style>
  <w:style w:type="paragraph" w:styleId="Index3">
    <w:name w:val="index 3"/>
    <w:basedOn w:val="Normal"/>
    <w:next w:val="Normal"/>
    <w:autoRedefine/>
    <w:uiPriority w:val="99"/>
    <w:semiHidden/>
    <w:unhideWhenUsed/>
    <w:rsid w:val="00DC2AAA"/>
    <w:pPr>
      <w:ind w:left="660" w:hanging="220"/>
    </w:pPr>
  </w:style>
  <w:style w:type="paragraph" w:styleId="Index4">
    <w:name w:val="index 4"/>
    <w:basedOn w:val="Normal"/>
    <w:next w:val="Normal"/>
    <w:autoRedefine/>
    <w:uiPriority w:val="99"/>
    <w:semiHidden/>
    <w:unhideWhenUsed/>
    <w:rsid w:val="00DC2AAA"/>
    <w:pPr>
      <w:ind w:left="880" w:hanging="220"/>
    </w:pPr>
  </w:style>
  <w:style w:type="paragraph" w:styleId="Index5">
    <w:name w:val="index 5"/>
    <w:basedOn w:val="Normal"/>
    <w:next w:val="Normal"/>
    <w:autoRedefine/>
    <w:uiPriority w:val="99"/>
    <w:semiHidden/>
    <w:unhideWhenUsed/>
    <w:rsid w:val="00DC2AAA"/>
    <w:pPr>
      <w:ind w:left="1100" w:hanging="220"/>
    </w:pPr>
  </w:style>
  <w:style w:type="paragraph" w:styleId="Index6">
    <w:name w:val="index 6"/>
    <w:basedOn w:val="Normal"/>
    <w:next w:val="Normal"/>
    <w:autoRedefine/>
    <w:uiPriority w:val="99"/>
    <w:semiHidden/>
    <w:unhideWhenUsed/>
    <w:rsid w:val="00DC2AAA"/>
    <w:pPr>
      <w:ind w:left="1320" w:hanging="220"/>
    </w:pPr>
  </w:style>
  <w:style w:type="paragraph" w:styleId="Index7">
    <w:name w:val="index 7"/>
    <w:basedOn w:val="Normal"/>
    <w:next w:val="Normal"/>
    <w:autoRedefine/>
    <w:uiPriority w:val="99"/>
    <w:semiHidden/>
    <w:unhideWhenUsed/>
    <w:rsid w:val="00DC2AAA"/>
    <w:pPr>
      <w:ind w:left="1540" w:hanging="220"/>
    </w:pPr>
  </w:style>
  <w:style w:type="paragraph" w:styleId="Index8">
    <w:name w:val="index 8"/>
    <w:basedOn w:val="Normal"/>
    <w:next w:val="Normal"/>
    <w:autoRedefine/>
    <w:uiPriority w:val="99"/>
    <w:semiHidden/>
    <w:unhideWhenUsed/>
    <w:rsid w:val="00DC2AAA"/>
    <w:pPr>
      <w:ind w:left="1760" w:hanging="220"/>
    </w:pPr>
  </w:style>
  <w:style w:type="paragraph" w:styleId="Index9">
    <w:name w:val="index 9"/>
    <w:basedOn w:val="Normal"/>
    <w:next w:val="Normal"/>
    <w:autoRedefine/>
    <w:uiPriority w:val="99"/>
    <w:semiHidden/>
    <w:unhideWhenUsed/>
    <w:rsid w:val="00DC2AAA"/>
    <w:pPr>
      <w:ind w:left="1980" w:hanging="220"/>
    </w:pPr>
  </w:style>
  <w:style w:type="paragraph" w:styleId="IndexHeading">
    <w:name w:val="index heading"/>
    <w:basedOn w:val="Normal"/>
    <w:next w:val="Index1"/>
    <w:uiPriority w:val="99"/>
    <w:semiHidden/>
    <w:unhideWhenUsed/>
    <w:rsid w:val="00DC2AAA"/>
    <w:rPr>
      <w:rFonts w:ascii="Cambria" w:hAnsi="Cambria"/>
      <w:b/>
      <w:bCs/>
    </w:rPr>
  </w:style>
  <w:style w:type="paragraph" w:styleId="IntenseQuote">
    <w:name w:val="Intense Quote"/>
    <w:basedOn w:val="Normal"/>
    <w:next w:val="Normal"/>
    <w:link w:val="IntenseQuoteChar"/>
    <w:uiPriority w:val="99"/>
    <w:semiHidden/>
    <w:qFormat/>
    <w:rsid w:val="00DC2AAA"/>
    <w:pPr>
      <w:pBdr>
        <w:bottom w:val="single" w:color="4F81BD" w:sz="4" w:space="4"/>
      </w:pBdr>
      <w:spacing w:before="200" w:after="280"/>
      <w:ind w:left="936" w:right="936"/>
    </w:pPr>
    <w:rPr>
      <w:b/>
      <w:bCs/>
      <w:i/>
      <w:iCs/>
      <w:color w:val="4F81BD"/>
    </w:rPr>
  </w:style>
  <w:style w:type="character" w:styleId="IntenseQuoteChar" w:customStyle="1">
    <w:name w:val="Intense Quote Char"/>
    <w:link w:val="IntenseQuote"/>
    <w:uiPriority w:val="99"/>
    <w:semiHidden/>
    <w:rsid w:val="00DC2AAA"/>
    <w:rPr>
      <w:rFonts w:ascii="Arial" w:hAnsi="Arial"/>
      <w:b/>
      <w:bCs/>
      <w:i/>
      <w:iCs/>
      <w:color w:val="4F81BD"/>
      <w:sz w:val="22"/>
      <w:szCs w:val="22"/>
    </w:rPr>
  </w:style>
  <w:style w:type="table" w:styleId="LightGrid">
    <w:name w:val="Light Grid"/>
    <w:basedOn w:val="TableNormal"/>
    <w:uiPriority w:val="62"/>
    <w:rsid w:val="00DC2AAA"/>
    <w:rPr>
      <w:rFonts w:ascii="Arial" w:hAnsi="Arial"/>
      <w:sz w:val="22"/>
      <w:szCs w:val="22"/>
    </w:rPr>
    <w:tblPr>
      <w:tblStyleRowBandSize w:val="1"/>
      <w:tblStyleColBandSize w:val="1"/>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ascii="DengXian" w:hAnsi="DengXian" w:eastAsia="Times New Roman" w:cs="Times New Roman"/>
        <w:b/>
        <w:bCs/>
      </w:rPr>
      <w:tblPr/>
      <w:tcPr>
        <w:tcBorders>
          <w:top w:val="single" w:color="000000" w:sz="8" w:space="0"/>
          <w:left w:val="single" w:color="000000" w:sz="8" w:space="0"/>
          <w:bottom w:val="single" w:color="000000" w:sz="18" w:space="0"/>
          <w:right w:val="single" w:color="000000" w:sz="8" w:space="0"/>
          <w:insideH w:val="nil"/>
          <w:insideV w:val="single" w:color="000000" w:sz="8" w:space="0"/>
        </w:tcBorders>
      </w:tcPr>
    </w:tblStylePr>
    <w:tblStylePr w:type="lastRow">
      <w:pPr>
        <w:spacing w:before="0" w:after="0" w:line="240" w:lineRule="auto"/>
      </w:pPr>
      <w:rPr>
        <w:rFonts w:ascii="DengXian" w:hAnsi="DengXian" w:eastAsia="Times New Roman" w:cs="Times New Roman"/>
        <w:b/>
        <w:bCs/>
      </w:rPr>
      <w:tblPr/>
      <w:tcPr>
        <w:tcBorders>
          <w:top w:val="double" w:color="000000" w:sz="6" w:space="0"/>
          <w:left w:val="single" w:color="000000" w:sz="8" w:space="0"/>
          <w:bottom w:val="single" w:color="000000" w:sz="8" w:space="0"/>
          <w:right w:val="single" w:color="000000" w:sz="8" w:space="0"/>
          <w:insideH w:val="nil"/>
          <w:insideV w:val="single" w:color="000000" w:sz="8" w:space="0"/>
        </w:tcBorders>
      </w:tcPr>
    </w:tblStylePr>
    <w:tblStylePr w:type="firstCol">
      <w:rPr>
        <w:rFonts w:ascii="DengXian" w:hAnsi="DengXian" w:eastAsia="Times New Roman" w:cs="Times New Roman"/>
        <w:b/>
        <w:bCs/>
      </w:rPr>
    </w:tblStylePr>
    <w:tblStylePr w:type="lastCol">
      <w:rPr>
        <w:rFonts w:ascii="DengXian" w:hAnsi="DengXian" w:eastAsia="Times New Roman"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color="000000"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color="000000" w:sz="8" w:space="0"/>
        </w:tcBorders>
      </w:tcPr>
    </w:tblStylePr>
  </w:style>
  <w:style w:type="table" w:styleId="LightGrid-Accent1">
    <w:name w:val="Light Grid Accent 1"/>
    <w:basedOn w:val="TableNormal"/>
    <w:uiPriority w:val="62"/>
    <w:rsid w:val="00DC2AAA"/>
    <w:rPr>
      <w:rFonts w:ascii="Arial" w:hAnsi="Arial"/>
      <w:sz w:val="22"/>
      <w:szCs w:val="22"/>
    </w:rPr>
    <w:tblPr>
      <w:tblStyleRowBandSize w:val="1"/>
      <w:tblStyleColBandSize w:val="1"/>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ascii="DengXian" w:hAnsi="DengXian" w:eastAsia="Times New Roman" w:cs="Times New Roman"/>
        <w:b/>
        <w:bCs/>
      </w:rPr>
      <w:tblPr/>
      <w:tcPr>
        <w:tcBorders>
          <w:top w:val="single" w:color="4F81BD" w:sz="8" w:space="0"/>
          <w:left w:val="single" w:color="4F81BD" w:sz="8" w:space="0"/>
          <w:bottom w:val="single" w:color="4F81BD" w:sz="18" w:space="0"/>
          <w:right w:val="single" w:color="4F81BD" w:sz="8" w:space="0"/>
          <w:insideH w:val="nil"/>
          <w:insideV w:val="single" w:color="4F81BD" w:sz="8" w:space="0"/>
        </w:tcBorders>
      </w:tcPr>
    </w:tblStylePr>
    <w:tblStylePr w:type="lastRow">
      <w:pPr>
        <w:spacing w:before="0" w:after="0" w:line="240" w:lineRule="auto"/>
      </w:pPr>
      <w:rPr>
        <w:rFonts w:ascii="DengXian" w:hAnsi="DengXian" w:eastAsia="Times New Roman" w:cs="Times New Roman"/>
        <w:b/>
        <w:bCs/>
      </w:rPr>
      <w:tblPr/>
      <w:tcPr>
        <w:tcBorders>
          <w:top w:val="double" w:color="4F81BD" w:sz="6" w:space="0"/>
          <w:left w:val="single" w:color="4F81BD" w:sz="8" w:space="0"/>
          <w:bottom w:val="single" w:color="4F81BD" w:sz="8" w:space="0"/>
          <w:right w:val="single" w:color="4F81BD" w:sz="8" w:space="0"/>
          <w:insideH w:val="nil"/>
          <w:insideV w:val="single" w:color="4F81BD" w:sz="8" w:space="0"/>
        </w:tcBorders>
      </w:tcPr>
    </w:tblStylePr>
    <w:tblStylePr w:type="firstCol">
      <w:rPr>
        <w:rFonts w:ascii="DengXian" w:hAnsi="DengXian" w:eastAsia="Times New Roman" w:cs="Times New Roman"/>
        <w:b/>
        <w:bCs/>
      </w:rPr>
    </w:tblStylePr>
    <w:tblStylePr w:type="lastCol">
      <w:rPr>
        <w:rFonts w:ascii="DengXian" w:hAnsi="DengXian" w:eastAsia="Times New Roman"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color="4F81BD"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color="4F81BD" w:sz="8" w:space="0"/>
        </w:tcBorders>
      </w:tcPr>
    </w:tblStylePr>
  </w:style>
  <w:style w:type="table" w:styleId="LightGrid-Accent2">
    <w:name w:val="Light Grid Accent 2"/>
    <w:basedOn w:val="TableNormal"/>
    <w:uiPriority w:val="62"/>
    <w:rsid w:val="00DC2AAA"/>
    <w:rPr>
      <w:rFonts w:ascii="Arial" w:hAnsi="Arial"/>
      <w:sz w:val="22"/>
      <w:szCs w:val="22"/>
    </w:rPr>
    <w:tblPr>
      <w:tblStyleRowBandSize w:val="1"/>
      <w:tblStyleColBandSize w:val="1"/>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ascii="DengXian" w:hAnsi="DengXian" w:eastAsia="Times New Roman" w:cs="Times New Roman"/>
        <w:b/>
        <w:bCs/>
      </w:rPr>
      <w:tblPr/>
      <w:tcPr>
        <w:tcBorders>
          <w:top w:val="single" w:color="C0504D" w:sz="8" w:space="0"/>
          <w:left w:val="single" w:color="C0504D" w:sz="8" w:space="0"/>
          <w:bottom w:val="single" w:color="C0504D" w:sz="18" w:space="0"/>
          <w:right w:val="single" w:color="C0504D" w:sz="8" w:space="0"/>
          <w:insideH w:val="nil"/>
          <w:insideV w:val="single" w:color="C0504D" w:sz="8" w:space="0"/>
        </w:tcBorders>
      </w:tcPr>
    </w:tblStylePr>
    <w:tblStylePr w:type="lastRow">
      <w:pPr>
        <w:spacing w:before="0" w:after="0" w:line="240" w:lineRule="auto"/>
      </w:pPr>
      <w:rPr>
        <w:rFonts w:ascii="DengXian" w:hAnsi="DengXian" w:eastAsia="Times New Roman" w:cs="Times New Roman"/>
        <w:b/>
        <w:bCs/>
      </w:rPr>
      <w:tblPr/>
      <w:tcPr>
        <w:tcBorders>
          <w:top w:val="double" w:color="C0504D" w:sz="6" w:space="0"/>
          <w:left w:val="single" w:color="C0504D" w:sz="8" w:space="0"/>
          <w:bottom w:val="single" w:color="C0504D" w:sz="8" w:space="0"/>
          <w:right w:val="single" w:color="C0504D" w:sz="8" w:space="0"/>
          <w:insideH w:val="nil"/>
          <w:insideV w:val="single" w:color="C0504D" w:sz="8" w:space="0"/>
        </w:tcBorders>
      </w:tcPr>
    </w:tblStylePr>
    <w:tblStylePr w:type="firstCol">
      <w:rPr>
        <w:rFonts w:ascii="DengXian" w:hAnsi="DengXian" w:eastAsia="Times New Roman" w:cs="Times New Roman"/>
        <w:b/>
        <w:bCs/>
      </w:rPr>
    </w:tblStylePr>
    <w:tblStylePr w:type="lastCol">
      <w:rPr>
        <w:rFonts w:ascii="DengXian" w:hAnsi="DengXian" w:eastAsia="Times New Roman"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color="C0504D"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color="C0504D" w:sz="8" w:space="0"/>
        </w:tcBorders>
      </w:tcPr>
    </w:tblStylePr>
  </w:style>
  <w:style w:type="table" w:styleId="LightGrid-Accent3">
    <w:name w:val="Light Grid Accent 3"/>
    <w:basedOn w:val="TableNormal"/>
    <w:uiPriority w:val="62"/>
    <w:rsid w:val="00DC2AAA"/>
    <w:rPr>
      <w:rFonts w:ascii="Arial" w:hAnsi="Arial"/>
      <w:sz w:val="22"/>
      <w:szCs w:val="22"/>
    </w:rPr>
    <w:tblPr>
      <w:tblStyleRowBandSize w:val="1"/>
      <w:tblStyleColBandSize w:val="1"/>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ascii="DengXian" w:hAnsi="DengXian" w:eastAsia="Times New Roman" w:cs="Times New Roman"/>
        <w:b/>
        <w:bCs/>
      </w:rPr>
      <w:tblPr/>
      <w:tcPr>
        <w:tcBorders>
          <w:top w:val="single" w:color="9BBB59" w:sz="8" w:space="0"/>
          <w:left w:val="single" w:color="9BBB59" w:sz="8" w:space="0"/>
          <w:bottom w:val="single" w:color="9BBB59" w:sz="18" w:space="0"/>
          <w:right w:val="single" w:color="9BBB59" w:sz="8" w:space="0"/>
          <w:insideH w:val="nil"/>
          <w:insideV w:val="single" w:color="9BBB59" w:sz="8" w:space="0"/>
        </w:tcBorders>
      </w:tcPr>
    </w:tblStylePr>
    <w:tblStylePr w:type="lastRow">
      <w:pPr>
        <w:spacing w:before="0" w:after="0" w:line="240" w:lineRule="auto"/>
      </w:pPr>
      <w:rPr>
        <w:rFonts w:ascii="DengXian" w:hAnsi="DengXian" w:eastAsia="Times New Roman" w:cs="Times New Roman"/>
        <w:b/>
        <w:bCs/>
      </w:rPr>
      <w:tblPr/>
      <w:tcPr>
        <w:tcBorders>
          <w:top w:val="double" w:color="9BBB59" w:sz="6" w:space="0"/>
          <w:left w:val="single" w:color="9BBB59" w:sz="8" w:space="0"/>
          <w:bottom w:val="single" w:color="9BBB59" w:sz="8" w:space="0"/>
          <w:right w:val="single" w:color="9BBB59" w:sz="8" w:space="0"/>
          <w:insideH w:val="nil"/>
          <w:insideV w:val="single" w:color="9BBB59" w:sz="8" w:space="0"/>
        </w:tcBorders>
      </w:tcPr>
    </w:tblStylePr>
    <w:tblStylePr w:type="firstCol">
      <w:rPr>
        <w:rFonts w:ascii="DengXian" w:hAnsi="DengXian" w:eastAsia="Times New Roman" w:cs="Times New Roman"/>
        <w:b/>
        <w:bCs/>
      </w:rPr>
    </w:tblStylePr>
    <w:tblStylePr w:type="lastCol">
      <w:rPr>
        <w:rFonts w:ascii="DengXian" w:hAnsi="DengXian" w:eastAsia="Times New Roman"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color="9BBB59"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color="9BBB59" w:sz="8" w:space="0"/>
        </w:tcBorders>
      </w:tcPr>
    </w:tblStylePr>
  </w:style>
  <w:style w:type="table" w:styleId="LightGrid-Accent4">
    <w:name w:val="Light Grid Accent 4"/>
    <w:basedOn w:val="TableNormal"/>
    <w:uiPriority w:val="62"/>
    <w:rsid w:val="00DC2AAA"/>
    <w:rPr>
      <w:rFonts w:ascii="Arial" w:hAnsi="Arial"/>
      <w:sz w:val="22"/>
      <w:szCs w:val="22"/>
    </w:rPr>
    <w:tblPr>
      <w:tblStyleRowBandSize w:val="1"/>
      <w:tblStyleColBandSize w:val="1"/>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ascii="DengXian" w:hAnsi="DengXian" w:eastAsia="Times New Roman" w:cs="Times New Roman"/>
        <w:b/>
        <w:bCs/>
      </w:rPr>
      <w:tblPr/>
      <w:tcPr>
        <w:tcBorders>
          <w:top w:val="single" w:color="8064A2" w:sz="8" w:space="0"/>
          <w:left w:val="single" w:color="8064A2" w:sz="8" w:space="0"/>
          <w:bottom w:val="single" w:color="8064A2" w:sz="18" w:space="0"/>
          <w:right w:val="single" w:color="8064A2" w:sz="8" w:space="0"/>
          <w:insideH w:val="nil"/>
          <w:insideV w:val="single" w:color="8064A2" w:sz="8" w:space="0"/>
        </w:tcBorders>
      </w:tcPr>
    </w:tblStylePr>
    <w:tblStylePr w:type="lastRow">
      <w:pPr>
        <w:spacing w:before="0" w:after="0" w:line="240" w:lineRule="auto"/>
      </w:pPr>
      <w:rPr>
        <w:rFonts w:ascii="DengXian" w:hAnsi="DengXian" w:eastAsia="Times New Roman" w:cs="Times New Roman"/>
        <w:b/>
        <w:bCs/>
      </w:rPr>
      <w:tblPr/>
      <w:tcPr>
        <w:tcBorders>
          <w:top w:val="double" w:color="8064A2" w:sz="6" w:space="0"/>
          <w:left w:val="single" w:color="8064A2" w:sz="8" w:space="0"/>
          <w:bottom w:val="single" w:color="8064A2" w:sz="8" w:space="0"/>
          <w:right w:val="single" w:color="8064A2" w:sz="8" w:space="0"/>
          <w:insideH w:val="nil"/>
          <w:insideV w:val="single" w:color="8064A2" w:sz="8" w:space="0"/>
        </w:tcBorders>
      </w:tcPr>
    </w:tblStylePr>
    <w:tblStylePr w:type="firstCol">
      <w:rPr>
        <w:rFonts w:ascii="DengXian" w:hAnsi="DengXian" w:eastAsia="Times New Roman" w:cs="Times New Roman"/>
        <w:b/>
        <w:bCs/>
      </w:rPr>
    </w:tblStylePr>
    <w:tblStylePr w:type="lastCol">
      <w:rPr>
        <w:rFonts w:ascii="DengXian" w:hAnsi="DengXian" w:eastAsia="Times New Roman"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color="8064A2"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color="8064A2" w:sz="8" w:space="0"/>
        </w:tcBorders>
      </w:tcPr>
    </w:tblStylePr>
  </w:style>
  <w:style w:type="table" w:styleId="LightGrid-Accent5">
    <w:name w:val="Light Grid Accent 5"/>
    <w:basedOn w:val="TableNormal"/>
    <w:uiPriority w:val="62"/>
    <w:rsid w:val="00DC2AAA"/>
    <w:rPr>
      <w:rFonts w:ascii="Arial" w:hAnsi="Arial"/>
      <w:sz w:val="22"/>
      <w:szCs w:val="22"/>
    </w:rPr>
    <w:tblPr>
      <w:tblStyleRowBandSize w:val="1"/>
      <w:tblStyleColBandSize w:val="1"/>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ascii="DengXian" w:hAnsi="DengXian" w:eastAsia="Times New Roman" w:cs="Times New Roman"/>
        <w:b/>
        <w:bCs/>
      </w:rPr>
      <w:tblPr/>
      <w:tcPr>
        <w:tcBorders>
          <w:top w:val="single" w:color="4BACC6" w:sz="8" w:space="0"/>
          <w:left w:val="single" w:color="4BACC6" w:sz="8" w:space="0"/>
          <w:bottom w:val="single" w:color="4BACC6" w:sz="18" w:space="0"/>
          <w:right w:val="single" w:color="4BACC6" w:sz="8" w:space="0"/>
          <w:insideH w:val="nil"/>
          <w:insideV w:val="single" w:color="4BACC6" w:sz="8" w:space="0"/>
        </w:tcBorders>
      </w:tcPr>
    </w:tblStylePr>
    <w:tblStylePr w:type="lastRow">
      <w:pPr>
        <w:spacing w:before="0" w:after="0" w:line="240" w:lineRule="auto"/>
      </w:pPr>
      <w:rPr>
        <w:rFonts w:ascii="DengXian" w:hAnsi="DengXian" w:eastAsia="Times New Roman" w:cs="Times New Roman"/>
        <w:b/>
        <w:bCs/>
      </w:rPr>
      <w:tblPr/>
      <w:tcPr>
        <w:tcBorders>
          <w:top w:val="double" w:color="4BACC6" w:sz="6" w:space="0"/>
          <w:left w:val="single" w:color="4BACC6" w:sz="8" w:space="0"/>
          <w:bottom w:val="single" w:color="4BACC6" w:sz="8" w:space="0"/>
          <w:right w:val="single" w:color="4BACC6" w:sz="8" w:space="0"/>
          <w:insideH w:val="nil"/>
          <w:insideV w:val="single" w:color="4BACC6" w:sz="8" w:space="0"/>
        </w:tcBorders>
      </w:tcPr>
    </w:tblStylePr>
    <w:tblStylePr w:type="firstCol">
      <w:rPr>
        <w:rFonts w:ascii="DengXian" w:hAnsi="DengXian" w:eastAsia="Times New Roman" w:cs="Times New Roman"/>
        <w:b/>
        <w:bCs/>
      </w:rPr>
    </w:tblStylePr>
    <w:tblStylePr w:type="lastCol">
      <w:rPr>
        <w:rFonts w:ascii="DengXian" w:hAnsi="DengXian" w:eastAsia="Times New Roman"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color="4BACC6"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color="4BACC6" w:sz="8" w:space="0"/>
        </w:tcBorders>
      </w:tcPr>
    </w:tblStylePr>
  </w:style>
  <w:style w:type="table" w:styleId="LightGrid-Accent6">
    <w:name w:val="Light Grid Accent 6"/>
    <w:basedOn w:val="TableNormal"/>
    <w:uiPriority w:val="62"/>
    <w:rsid w:val="00DC2AAA"/>
    <w:rPr>
      <w:rFonts w:ascii="Arial" w:hAnsi="Arial"/>
      <w:sz w:val="22"/>
      <w:szCs w:val="22"/>
    </w:rPr>
    <w:tblPr>
      <w:tblStyleRowBandSize w:val="1"/>
      <w:tblStyleColBandSize w:val="1"/>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ascii="DengXian" w:hAnsi="DengXian" w:eastAsia="Times New Roman" w:cs="Times New Roman"/>
        <w:b/>
        <w:bCs/>
      </w:rPr>
      <w:tblPr/>
      <w:tcPr>
        <w:tcBorders>
          <w:top w:val="single" w:color="F79646" w:sz="8" w:space="0"/>
          <w:left w:val="single" w:color="F79646" w:sz="8" w:space="0"/>
          <w:bottom w:val="single" w:color="F79646" w:sz="18" w:space="0"/>
          <w:right w:val="single" w:color="F79646" w:sz="8" w:space="0"/>
          <w:insideH w:val="nil"/>
          <w:insideV w:val="single" w:color="F79646" w:sz="8" w:space="0"/>
        </w:tcBorders>
      </w:tcPr>
    </w:tblStylePr>
    <w:tblStylePr w:type="lastRow">
      <w:pPr>
        <w:spacing w:before="0" w:after="0" w:line="240" w:lineRule="auto"/>
      </w:pPr>
      <w:rPr>
        <w:rFonts w:ascii="DengXian" w:hAnsi="DengXian" w:eastAsia="Times New Roman" w:cs="Times New Roman"/>
        <w:b/>
        <w:bCs/>
      </w:rPr>
      <w:tblPr/>
      <w:tcPr>
        <w:tcBorders>
          <w:top w:val="double" w:color="F79646" w:sz="6" w:space="0"/>
          <w:left w:val="single" w:color="F79646" w:sz="8" w:space="0"/>
          <w:bottom w:val="single" w:color="F79646" w:sz="8" w:space="0"/>
          <w:right w:val="single" w:color="F79646" w:sz="8" w:space="0"/>
          <w:insideH w:val="nil"/>
          <w:insideV w:val="single" w:color="F79646" w:sz="8" w:space="0"/>
        </w:tcBorders>
      </w:tcPr>
    </w:tblStylePr>
    <w:tblStylePr w:type="firstCol">
      <w:rPr>
        <w:rFonts w:ascii="DengXian" w:hAnsi="DengXian" w:eastAsia="Times New Roman" w:cs="Times New Roman"/>
        <w:b/>
        <w:bCs/>
      </w:rPr>
    </w:tblStylePr>
    <w:tblStylePr w:type="lastCol">
      <w:rPr>
        <w:rFonts w:ascii="DengXian" w:hAnsi="DengXian" w:eastAsia="Times New Roman"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color="F79646"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color="F79646" w:sz="8" w:space="0"/>
        </w:tcBorders>
      </w:tcPr>
    </w:tblStylePr>
  </w:style>
  <w:style w:type="table" w:styleId="LightList">
    <w:name w:val="Light List"/>
    <w:basedOn w:val="TableNormal"/>
    <w:uiPriority w:val="61"/>
    <w:rsid w:val="00DC2AAA"/>
    <w:rPr>
      <w:rFonts w:ascii="Arial" w:hAnsi="Arial"/>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LightList-Accent1">
    <w:name w:val="Light List Accent 1"/>
    <w:basedOn w:val="TableNormal"/>
    <w:uiPriority w:val="61"/>
    <w:rsid w:val="00DC2AAA"/>
    <w:rPr>
      <w:rFonts w:ascii="Arial" w:hAnsi="Arial"/>
      <w:sz w:val="22"/>
      <w:szCs w:val="22"/>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LightList-Accent2">
    <w:name w:val="Light List Accent 2"/>
    <w:basedOn w:val="TableNormal"/>
    <w:uiPriority w:val="61"/>
    <w:rsid w:val="00DC2AAA"/>
    <w:rPr>
      <w:rFonts w:ascii="Arial" w:hAnsi="Arial"/>
      <w:sz w:val="22"/>
      <w:szCs w:val="22"/>
    </w:rPr>
    <w:tblPr>
      <w:tblStyleRowBandSize w:val="1"/>
      <w:tblStyleColBandSize w:val="1"/>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LightList-Accent3">
    <w:name w:val="Light List Accent 3"/>
    <w:basedOn w:val="TableNormal"/>
    <w:uiPriority w:val="61"/>
    <w:rsid w:val="00DC2AAA"/>
    <w:rPr>
      <w:rFonts w:ascii="Arial" w:hAnsi="Arial"/>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LightList-Accent4">
    <w:name w:val="Light List Accent 4"/>
    <w:basedOn w:val="TableNormal"/>
    <w:uiPriority w:val="61"/>
    <w:rsid w:val="00DC2AAA"/>
    <w:rPr>
      <w:rFonts w:ascii="Arial" w:hAnsi="Arial"/>
      <w:sz w:val="22"/>
      <w:szCs w:val="22"/>
    </w:rPr>
    <w:tblPr>
      <w:tblStyleRowBandSize w:val="1"/>
      <w:tblStyleColBandSize w:val="1"/>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LightList-Accent5">
    <w:name w:val="Light List Accent 5"/>
    <w:basedOn w:val="TableNormal"/>
    <w:uiPriority w:val="61"/>
    <w:rsid w:val="00DC2AAA"/>
    <w:rPr>
      <w:rFonts w:ascii="Arial" w:hAnsi="Arial"/>
      <w:sz w:val="22"/>
      <w:szCs w:val="22"/>
    </w:rPr>
    <w:tblPr>
      <w:tblStyleRowBandSize w:val="1"/>
      <w:tblStyleColBandSize w:val="1"/>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LightList-Accent6">
    <w:name w:val="Light List Accent 6"/>
    <w:basedOn w:val="TableNormal"/>
    <w:uiPriority w:val="61"/>
    <w:rsid w:val="00DC2AAA"/>
    <w:rPr>
      <w:rFonts w:ascii="Arial" w:hAnsi="Arial"/>
      <w:sz w:val="22"/>
      <w:szCs w:val="22"/>
    </w:rPr>
    <w:tblPr>
      <w:tblStyleRowBandSize w:val="1"/>
      <w:tblStyleColBandSize w:val="1"/>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LightShading">
    <w:name w:val="Light Shading"/>
    <w:basedOn w:val="TableNormal"/>
    <w:uiPriority w:val="60"/>
    <w:rsid w:val="00DC2AAA"/>
    <w:rPr>
      <w:rFonts w:ascii="Arial" w:hAnsi="Arial"/>
      <w:color w:val="000000"/>
      <w:sz w:val="22"/>
      <w:szCs w:val="22"/>
    </w:rPr>
    <w:tblPr>
      <w:tblStyleRowBandSize w:val="1"/>
      <w:tblStyleColBandSize w:val="1"/>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DC2AAA"/>
    <w:rPr>
      <w:rFonts w:ascii="Arial" w:hAnsi="Arial"/>
      <w:color w:val="365F91"/>
      <w:sz w:val="22"/>
      <w:szCs w:val="22"/>
    </w:rPr>
    <w:tblPr>
      <w:tblStyleRowBandSize w:val="1"/>
      <w:tblStyleColBandSize w:val="1"/>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DC2AAA"/>
    <w:rPr>
      <w:rFonts w:ascii="Arial" w:hAnsi="Arial"/>
      <w:color w:val="943634"/>
      <w:sz w:val="22"/>
      <w:szCs w:val="22"/>
    </w:rPr>
    <w:tblPr>
      <w:tblStyleRowBandSize w:val="1"/>
      <w:tblStyleColBandSize w:val="1"/>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nil"/>
          <w:bottom w:val="single" w:color="C0504D" w:sz="8" w:space="0"/>
          <w:right w:val="nil"/>
          <w:insideH w:val="nil"/>
          <w:insideV w:val="nil"/>
        </w:tcBorders>
      </w:tcPr>
    </w:tblStylePr>
    <w:tblStylePr w:type="lastRow">
      <w:pPr>
        <w:spacing w:before="0" w:after="0" w:line="240" w:lineRule="auto"/>
      </w:pPr>
      <w:rPr>
        <w:b/>
        <w:bCs/>
      </w:rPr>
      <w:tblPr/>
      <w:tcPr>
        <w:tcBorders>
          <w:top w:val="single" w:color="C0504D" w:sz="8" w:space="0"/>
          <w:left w:val="nil"/>
          <w:bottom w:val="single" w:color="C0504D"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DC2AAA"/>
    <w:rPr>
      <w:rFonts w:ascii="Arial" w:hAnsi="Arial"/>
      <w:color w:val="76923C"/>
      <w:sz w:val="22"/>
      <w:szCs w:val="22"/>
    </w:rPr>
    <w:tblPr>
      <w:tblStyleRowBandSize w:val="1"/>
      <w:tblStyleColBandSize w:val="1"/>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nil"/>
          <w:bottom w:val="single" w:color="9BBB59" w:sz="8" w:space="0"/>
          <w:right w:val="nil"/>
          <w:insideH w:val="nil"/>
          <w:insideV w:val="nil"/>
        </w:tcBorders>
      </w:tcPr>
    </w:tblStylePr>
    <w:tblStylePr w:type="lastRow">
      <w:pPr>
        <w:spacing w:before="0" w:after="0" w:line="240" w:lineRule="auto"/>
      </w:pPr>
      <w:rPr>
        <w:b/>
        <w:bCs/>
      </w:rPr>
      <w:tblPr/>
      <w:tcPr>
        <w:tcBorders>
          <w:top w:val="single" w:color="9BBB59" w:sz="8" w:space="0"/>
          <w:left w:val="nil"/>
          <w:bottom w:val="single" w:color="9BBB59"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DC2AAA"/>
    <w:rPr>
      <w:rFonts w:ascii="Arial" w:hAnsi="Arial"/>
      <w:color w:val="5F497A"/>
      <w:sz w:val="22"/>
      <w:szCs w:val="22"/>
    </w:rPr>
    <w:tblPr>
      <w:tblStyleRowBandSize w:val="1"/>
      <w:tblStyleColBandSize w:val="1"/>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nil"/>
          <w:bottom w:val="single" w:color="8064A2" w:sz="8" w:space="0"/>
          <w:right w:val="nil"/>
          <w:insideH w:val="nil"/>
          <w:insideV w:val="nil"/>
        </w:tcBorders>
      </w:tcPr>
    </w:tblStylePr>
    <w:tblStylePr w:type="lastRow">
      <w:pPr>
        <w:spacing w:before="0" w:after="0" w:line="240" w:lineRule="auto"/>
      </w:pPr>
      <w:rPr>
        <w:b/>
        <w:bCs/>
      </w:rPr>
      <w:tblPr/>
      <w:tcPr>
        <w:tcBorders>
          <w:top w:val="single" w:color="8064A2" w:sz="8" w:space="0"/>
          <w:left w:val="nil"/>
          <w:bottom w:val="single" w:color="8064A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DC2AAA"/>
    <w:rPr>
      <w:rFonts w:ascii="Arial" w:hAnsi="Arial"/>
      <w:color w:val="31849B"/>
      <w:sz w:val="22"/>
      <w:szCs w:val="22"/>
    </w:rPr>
    <w:tblPr>
      <w:tblStyleRowBandSize w:val="1"/>
      <w:tblStyleColBandSize w:val="1"/>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nil"/>
          <w:bottom w:val="single" w:color="4BACC6" w:sz="8" w:space="0"/>
          <w:right w:val="nil"/>
          <w:insideH w:val="nil"/>
          <w:insideV w:val="nil"/>
        </w:tcBorders>
      </w:tcPr>
    </w:tblStylePr>
    <w:tblStylePr w:type="lastRow">
      <w:pPr>
        <w:spacing w:before="0" w:after="0" w:line="240" w:lineRule="auto"/>
      </w:pPr>
      <w:rPr>
        <w:b/>
        <w:bCs/>
      </w:rPr>
      <w:tblPr/>
      <w:tcPr>
        <w:tcBorders>
          <w:top w:val="single" w:color="4BACC6" w:sz="8" w:space="0"/>
          <w:left w:val="nil"/>
          <w:bottom w:val="single" w:color="4BACC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DC2AAA"/>
    <w:rPr>
      <w:rFonts w:ascii="Arial" w:hAnsi="Arial"/>
      <w:color w:val="E36C0A"/>
      <w:sz w:val="22"/>
      <w:szCs w:val="22"/>
    </w:rPr>
    <w:tblPr>
      <w:tblStyleRowBandSize w:val="1"/>
      <w:tblStyleColBandSize w:val="1"/>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
    <w:name w:val="List"/>
    <w:basedOn w:val="Normal"/>
    <w:uiPriority w:val="99"/>
    <w:semiHidden/>
    <w:unhideWhenUsed/>
    <w:rsid w:val="00DC2AAA"/>
    <w:pPr>
      <w:ind w:left="283" w:hanging="283"/>
      <w:contextualSpacing/>
    </w:pPr>
  </w:style>
  <w:style w:type="paragraph" w:styleId="List2">
    <w:name w:val="List 2"/>
    <w:basedOn w:val="Normal"/>
    <w:uiPriority w:val="99"/>
    <w:semiHidden/>
    <w:unhideWhenUsed/>
    <w:rsid w:val="00DC2AAA"/>
    <w:pPr>
      <w:ind w:left="566" w:hanging="283"/>
      <w:contextualSpacing/>
    </w:pPr>
  </w:style>
  <w:style w:type="paragraph" w:styleId="List3">
    <w:name w:val="List 3"/>
    <w:basedOn w:val="Normal"/>
    <w:uiPriority w:val="99"/>
    <w:semiHidden/>
    <w:unhideWhenUsed/>
    <w:rsid w:val="00DC2AAA"/>
    <w:pPr>
      <w:ind w:left="849" w:hanging="283"/>
      <w:contextualSpacing/>
    </w:pPr>
  </w:style>
  <w:style w:type="paragraph" w:styleId="List4">
    <w:name w:val="List 4"/>
    <w:basedOn w:val="Normal"/>
    <w:uiPriority w:val="99"/>
    <w:semiHidden/>
    <w:unhideWhenUsed/>
    <w:rsid w:val="00DC2AAA"/>
    <w:pPr>
      <w:ind w:left="1132" w:hanging="283"/>
      <w:contextualSpacing/>
    </w:pPr>
  </w:style>
  <w:style w:type="paragraph" w:styleId="List5">
    <w:name w:val="List 5"/>
    <w:basedOn w:val="Normal"/>
    <w:uiPriority w:val="99"/>
    <w:semiHidden/>
    <w:unhideWhenUsed/>
    <w:rsid w:val="00DC2AAA"/>
    <w:pPr>
      <w:ind w:left="1415" w:hanging="283"/>
      <w:contextualSpacing/>
    </w:pPr>
  </w:style>
  <w:style w:type="paragraph" w:styleId="ListBullet">
    <w:name w:val="List Bullet"/>
    <w:basedOn w:val="Normal"/>
    <w:uiPriority w:val="99"/>
    <w:semiHidden/>
    <w:unhideWhenUsed/>
    <w:rsid w:val="00DC2AAA"/>
    <w:pPr>
      <w:numPr>
        <w:numId w:val="11"/>
      </w:numPr>
      <w:contextualSpacing/>
    </w:pPr>
  </w:style>
  <w:style w:type="paragraph" w:styleId="ListBullet2">
    <w:name w:val="List Bullet 2"/>
    <w:basedOn w:val="Normal"/>
    <w:uiPriority w:val="99"/>
    <w:semiHidden/>
    <w:unhideWhenUsed/>
    <w:rsid w:val="00DC2AAA"/>
    <w:pPr>
      <w:numPr>
        <w:numId w:val="13"/>
      </w:numPr>
      <w:contextualSpacing/>
    </w:pPr>
  </w:style>
  <w:style w:type="paragraph" w:styleId="ListBullet3">
    <w:name w:val="List Bullet 3"/>
    <w:basedOn w:val="Normal"/>
    <w:uiPriority w:val="99"/>
    <w:semiHidden/>
    <w:unhideWhenUsed/>
    <w:rsid w:val="00DC2AAA"/>
    <w:pPr>
      <w:numPr>
        <w:numId w:val="14"/>
      </w:numPr>
      <w:contextualSpacing/>
    </w:pPr>
  </w:style>
  <w:style w:type="paragraph" w:styleId="ListBullet4">
    <w:name w:val="List Bullet 4"/>
    <w:basedOn w:val="Normal"/>
    <w:uiPriority w:val="99"/>
    <w:semiHidden/>
    <w:unhideWhenUsed/>
    <w:rsid w:val="00DC2AAA"/>
    <w:pPr>
      <w:numPr>
        <w:numId w:val="15"/>
      </w:numPr>
      <w:contextualSpacing/>
    </w:pPr>
  </w:style>
  <w:style w:type="paragraph" w:styleId="ListBullet5">
    <w:name w:val="List Bullet 5"/>
    <w:basedOn w:val="Normal"/>
    <w:uiPriority w:val="99"/>
    <w:semiHidden/>
    <w:unhideWhenUsed/>
    <w:rsid w:val="00DC2AAA"/>
    <w:pPr>
      <w:numPr>
        <w:numId w:val="16"/>
      </w:numPr>
      <w:contextualSpacing/>
    </w:pPr>
  </w:style>
  <w:style w:type="paragraph" w:styleId="ListContinue">
    <w:name w:val="List Continue"/>
    <w:basedOn w:val="Normal"/>
    <w:uiPriority w:val="99"/>
    <w:semiHidden/>
    <w:unhideWhenUsed/>
    <w:rsid w:val="00DC2AAA"/>
    <w:pPr>
      <w:spacing w:after="120"/>
      <w:ind w:left="283"/>
      <w:contextualSpacing/>
    </w:pPr>
  </w:style>
  <w:style w:type="paragraph" w:styleId="ListContinue2">
    <w:name w:val="List Continue 2"/>
    <w:basedOn w:val="Normal"/>
    <w:uiPriority w:val="99"/>
    <w:semiHidden/>
    <w:unhideWhenUsed/>
    <w:rsid w:val="00DC2AAA"/>
    <w:pPr>
      <w:spacing w:after="120"/>
      <w:ind w:left="566"/>
      <w:contextualSpacing/>
    </w:pPr>
  </w:style>
  <w:style w:type="paragraph" w:styleId="ListContinue3">
    <w:name w:val="List Continue 3"/>
    <w:basedOn w:val="Normal"/>
    <w:uiPriority w:val="99"/>
    <w:semiHidden/>
    <w:unhideWhenUsed/>
    <w:rsid w:val="00DC2AAA"/>
    <w:pPr>
      <w:spacing w:after="120"/>
      <w:ind w:left="849"/>
      <w:contextualSpacing/>
    </w:pPr>
  </w:style>
  <w:style w:type="paragraph" w:styleId="ListContinue4">
    <w:name w:val="List Continue 4"/>
    <w:basedOn w:val="Normal"/>
    <w:uiPriority w:val="99"/>
    <w:semiHidden/>
    <w:unhideWhenUsed/>
    <w:rsid w:val="00DC2AAA"/>
    <w:pPr>
      <w:spacing w:after="120"/>
      <w:ind w:left="1132"/>
      <w:contextualSpacing/>
    </w:pPr>
  </w:style>
  <w:style w:type="paragraph" w:styleId="ListContinue5">
    <w:name w:val="List Continue 5"/>
    <w:basedOn w:val="Normal"/>
    <w:uiPriority w:val="99"/>
    <w:semiHidden/>
    <w:unhideWhenUsed/>
    <w:rsid w:val="00DC2AAA"/>
    <w:pPr>
      <w:spacing w:after="120"/>
      <w:ind w:left="1415"/>
      <w:contextualSpacing/>
    </w:pPr>
  </w:style>
  <w:style w:type="paragraph" w:styleId="ListNumber">
    <w:name w:val="List Number"/>
    <w:basedOn w:val="Normal"/>
    <w:uiPriority w:val="99"/>
    <w:semiHidden/>
    <w:unhideWhenUsed/>
    <w:rsid w:val="00DC2AAA"/>
    <w:pPr>
      <w:numPr>
        <w:numId w:val="17"/>
      </w:numPr>
      <w:contextualSpacing/>
    </w:pPr>
  </w:style>
  <w:style w:type="paragraph" w:styleId="ListNumber2">
    <w:name w:val="List Number 2"/>
    <w:basedOn w:val="Normal"/>
    <w:uiPriority w:val="99"/>
    <w:semiHidden/>
    <w:unhideWhenUsed/>
    <w:rsid w:val="00DC2AAA"/>
    <w:pPr>
      <w:numPr>
        <w:numId w:val="18"/>
      </w:numPr>
      <w:contextualSpacing/>
    </w:pPr>
  </w:style>
  <w:style w:type="paragraph" w:styleId="ListNumber3">
    <w:name w:val="List Number 3"/>
    <w:basedOn w:val="Normal"/>
    <w:uiPriority w:val="99"/>
    <w:semiHidden/>
    <w:unhideWhenUsed/>
    <w:rsid w:val="00DC2AAA"/>
    <w:pPr>
      <w:numPr>
        <w:numId w:val="19"/>
      </w:numPr>
      <w:contextualSpacing/>
    </w:pPr>
  </w:style>
  <w:style w:type="paragraph" w:styleId="ListNumber4">
    <w:name w:val="List Number 4"/>
    <w:basedOn w:val="Normal"/>
    <w:uiPriority w:val="99"/>
    <w:semiHidden/>
    <w:unhideWhenUsed/>
    <w:rsid w:val="00DC2AAA"/>
    <w:pPr>
      <w:numPr>
        <w:numId w:val="20"/>
      </w:numPr>
      <w:contextualSpacing/>
    </w:pPr>
  </w:style>
  <w:style w:type="paragraph" w:styleId="ListNumber5">
    <w:name w:val="List Number 5"/>
    <w:basedOn w:val="Normal"/>
    <w:uiPriority w:val="99"/>
    <w:semiHidden/>
    <w:unhideWhenUsed/>
    <w:rsid w:val="00DC2AAA"/>
    <w:pPr>
      <w:numPr>
        <w:numId w:val="21"/>
      </w:numPr>
      <w:contextualSpacing/>
    </w:pPr>
  </w:style>
  <w:style w:type="paragraph" w:styleId="MacroText">
    <w:name w:val="macro"/>
    <w:link w:val="MacroTextChar"/>
    <w:uiPriority w:val="39"/>
    <w:semiHidden/>
    <w:rsid w:val="00DC2AAA"/>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2"/>
      <w:szCs w:val="22"/>
      <w:lang w:val="en-AU" w:eastAsia="en-US"/>
    </w:rPr>
  </w:style>
  <w:style w:type="character" w:styleId="MacroTextChar" w:customStyle="1">
    <w:name w:val="Macro Text Char"/>
    <w:link w:val="MacroText"/>
    <w:uiPriority w:val="39"/>
    <w:semiHidden/>
    <w:rsid w:val="00DC2AAA"/>
    <w:rPr>
      <w:rFonts w:ascii="Consolas" w:hAnsi="Consolas" w:cs="Consolas"/>
      <w:sz w:val="22"/>
      <w:szCs w:val="22"/>
      <w:lang w:eastAsia="en-US"/>
    </w:rPr>
  </w:style>
  <w:style w:type="table" w:styleId="MediumGrid1">
    <w:name w:val="Medium Grid 1"/>
    <w:basedOn w:val="TableNormal"/>
    <w:uiPriority w:val="67"/>
    <w:rsid w:val="00DC2AAA"/>
    <w:rPr>
      <w:rFonts w:ascii="Arial" w:hAnsi="Arial"/>
      <w:sz w:val="22"/>
      <w:szCs w:val="22"/>
    </w:rPr>
    <w:tblPr>
      <w:tblStyleRowBandSize w:val="1"/>
      <w:tblStyleColBandSize w:val="1"/>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DC2AAA"/>
    <w:rPr>
      <w:rFonts w:ascii="Arial" w:hAnsi="Arial"/>
      <w:sz w:val="22"/>
      <w:szCs w:val="22"/>
    </w:rPr>
    <w:tblPr>
      <w:tblStyleRowBandSize w:val="1"/>
      <w:tblStyleColBandSize w:val="1"/>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DC2AAA"/>
    <w:rPr>
      <w:rFonts w:ascii="Arial" w:hAnsi="Arial"/>
      <w:sz w:val="22"/>
      <w:szCs w:val="22"/>
    </w:rPr>
    <w:tblPr>
      <w:tblStyleRowBandSize w:val="1"/>
      <w:tblStyleColBandSize w:val="1"/>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DC2AAA"/>
    <w:rPr>
      <w:rFonts w:ascii="Arial" w:hAnsi="Arial"/>
      <w:sz w:val="22"/>
      <w:szCs w:val="22"/>
    </w:rPr>
    <w:tblPr>
      <w:tblStyleRowBandSize w:val="1"/>
      <w:tblStyleColBandSize w:val="1"/>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DC2AAA"/>
    <w:rPr>
      <w:rFonts w:ascii="Arial" w:hAnsi="Arial"/>
      <w:sz w:val="22"/>
      <w:szCs w:val="22"/>
    </w:rPr>
    <w:tblPr>
      <w:tblStyleRowBandSize w:val="1"/>
      <w:tblStyleColBandSize w:val="1"/>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DC2AAA"/>
    <w:rPr>
      <w:rFonts w:ascii="Arial" w:hAnsi="Arial"/>
      <w:sz w:val="22"/>
      <w:szCs w:val="22"/>
    </w:rPr>
    <w:tblPr>
      <w:tblStyleRowBandSize w:val="1"/>
      <w:tblStyleColBandSize w:val="1"/>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DC2AAA"/>
    <w:rPr>
      <w:rFonts w:ascii="Arial" w:hAnsi="Arial"/>
      <w:sz w:val="22"/>
      <w:szCs w:val="22"/>
    </w:rPr>
    <w:tblPr>
      <w:tblStyleRowBandSize w:val="1"/>
      <w:tblStyleColBandSize w:val="1"/>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DC2AAA"/>
    <w:rPr>
      <w:rFonts w:ascii="Cambria" w:hAnsi="Cambria"/>
      <w:color w:val="000000"/>
      <w:sz w:val="22"/>
      <w:szCs w:val="22"/>
    </w:rPr>
    <w:tblPr>
      <w:tblStyleRowBandSize w:val="1"/>
      <w:tblStyleColBandSize w:val="1"/>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color="000000" w:sz="6" w:space="0"/>
          <w:insideV w:val="single" w:color="000000" w:sz="6" w:space="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DC2AAA"/>
    <w:rPr>
      <w:rFonts w:ascii="Cambria" w:hAnsi="Cambria"/>
      <w:color w:val="000000"/>
      <w:sz w:val="22"/>
      <w:szCs w:val="22"/>
    </w:rPr>
    <w:tblPr>
      <w:tblStyleRowBandSize w:val="1"/>
      <w:tblStyleColBandSize w:val="1"/>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color="4F81BD" w:sz="6" w:space="0"/>
          <w:insideV w:val="single" w:color="4F81BD" w:sz="6" w:space="0"/>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DC2AAA"/>
    <w:rPr>
      <w:rFonts w:ascii="Cambria" w:hAnsi="Cambria"/>
      <w:color w:val="000000"/>
      <w:sz w:val="22"/>
      <w:szCs w:val="22"/>
    </w:rPr>
    <w:tblPr>
      <w:tblStyleRowBandSize w:val="1"/>
      <w:tblStyleColBandSize w:val="1"/>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color="C0504D" w:sz="6" w:space="0"/>
          <w:insideV w:val="single" w:color="C0504D" w:sz="6" w:space="0"/>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DC2AAA"/>
    <w:rPr>
      <w:rFonts w:ascii="Cambria" w:hAnsi="Cambria"/>
      <w:color w:val="000000"/>
      <w:sz w:val="22"/>
      <w:szCs w:val="22"/>
    </w:rPr>
    <w:tblPr>
      <w:tblStyleRowBandSize w:val="1"/>
      <w:tblStyleColBandSize w:val="1"/>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color="9BBB59" w:sz="6" w:space="0"/>
          <w:insideV w:val="single" w:color="9BBB59" w:sz="6" w:space="0"/>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DC2AAA"/>
    <w:rPr>
      <w:rFonts w:ascii="Cambria" w:hAnsi="Cambria"/>
      <w:color w:val="000000"/>
      <w:sz w:val="22"/>
      <w:szCs w:val="22"/>
    </w:rPr>
    <w:tblPr>
      <w:tblStyleRowBandSize w:val="1"/>
      <w:tblStyleColBandSize w:val="1"/>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color="8064A2" w:sz="6" w:space="0"/>
          <w:insideV w:val="single" w:color="8064A2" w:sz="6" w:space="0"/>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DC2AAA"/>
    <w:rPr>
      <w:rFonts w:ascii="Cambria" w:hAnsi="Cambria"/>
      <w:color w:val="000000"/>
      <w:sz w:val="22"/>
      <w:szCs w:val="22"/>
    </w:rPr>
    <w:tblPr>
      <w:tblStyleRowBandSize w:val="1"/>
      <w:tblStyleColBandSize w:val="1"/>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color="4BACC6" w:sz="6" w:space="0"/>
          <w:insideV w:val="single" w:color="4BACC6" w:sz="6" w:space="0"/>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DC2AAA"/>
    <w:rPr>
      <w:rFonts w:ascii="Cambria" w:hAnsi="Cambria"/>
      <w:color w:val="000000"/>
      <w:sz w:val="22"/>
      <w:szCs w:val="22"/>
    </w:rPr>
    <w:tblPr>
      <w:tblStyleRowBandSize w:val="1"/>
      <w:tblStyleColBandSize w:val="1"/>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color="F79646" w:sz="6" w:space="0"/>
          <w:insideV w:val="single" w:color="F79646" w:sz="6" w:space="0"/>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DC2AAA"/>
    <w:rPr>
      <w:rFonts w:ascii="Arial" w:hAnsi="Arial"/>
      <w:sz w:val="22"/>
      <w:szCs w:val="22"/>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000000"/>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808080"/>
      </w:tcPr>
    </w:tblStylePr>
  </w:style>
  <w:style w:type="table" w:styleId="MediumGrid3-Accent1">
    <w:name w:val="Medium Grid 3 Accent 1"/>
    <w:basedOn w:val="TableNormal"/>
    <w:uiPriority w:val="69"/>
    <w:rsid w:val="00DC2AAA"/>
    <w:rPr>
      <w:rFonts w:ascii="Arial" w:hAnsi="Arial"/>
      <w:sz w:val="22"/>
      <w:szCs w:val="22"/>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4F81BD"/>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A7BFDE"/>
      </w:tcPr>
    </w:tblStylePr>
  </w:style>
  <w:style w:type="table" w:styleId="MediumGrid3-Accent2">
    <w:name w:val="Medium Grid 3 Accent 2"/>
    <w:basedOn w:val="TableNormal"/>
    <w:uiPriority w:val="69"/>
    <w:rsid w:val="00DC2AAA"/>
    <w:rPr>
      <w:rFonts w:ascii="Arial" w:hAnsi="Arial"/>
      <w:sz w:val="22"/>
      <w:szCs w:val="22"/>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C0504D"/>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DFA7A6"/>
      </w:tcPr>
    </w:tblStylePr>
  </w:style>
  <w:style w:type="table" w:styleId="MediumGrid3-Accent3">
    <w:name w:val="Medium Grid 3 Accent 3"/>
    <w:basedOn w:val="TableNormal"/>
    <w:uiPriority w:val="69"/>
    <w:rsid w:val="00DC2AAA"/>
    <w:rPr>
      <w:rFonts w:ascii="Arial" w:hAnsi="Arial"/>
      <w:sz w:val="22"/>
      <w:szCs w:val="22"/>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9BBB59"/>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CDDDAC"/>
      </w:tcPr>
    </w:tblStylePr>
  </w:style>
  <w:style w:type="table" w:styleId="MediumGrid3-Accent4">
    <w:name w:val="Medium Grid 3 Accent 4"/>
    <w:basedOn w:val="TableNormal"/>
    <w:uiPriority w:val="69"/>
    <w:rsid w:val="00DC2AAA"/>
    <w:rPr>
      <w:rFonts w:ascii="Arial" w:hAnsi="Arial"/>
      <w:sz w:val="22"/>
      <w:szCs w:val="22"/>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8064A2"/>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BFB1D0"/>
      </w:tcPr>
    </w:tblStylePr>
  </w:style>
  <w:style w:type="table" w:styleId="MediumGrid3-Accent5">
    <w:name w:val="Medium Grid 3 Accent 5"/>
    <w:basedOn w:val="TableNormal"/>
    <w:uiPriority w:val="69"/>
    <w:rsid w:val="00DC2AAA"/>
    <w:rPr>
      <w:rFonts w:ascii="Arial" w:hAnsi="Arial"/>
      <w:sz w:val="22"/>
      <w:szCs w:val="22"/>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4BACC6"/>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A5D5E2"/>
      </w:tcPr>
    </w:tblStylePr>
  </w:style>
  <w:style w:type="table" w:styleId="MediumGrid3-Accent6">
    <w:name w:val="Medium Grid 3 Accent 6"/>
    <w:basedOn w:val="TableNormal"/>
    <w:uiPriority w:val="69"/>
    <w:rsid w:val="00DC2AAA"/>
    <w:rPr>
      <w:rFonts w:ascii="Arial" w:hAnsi="Arial"/>
      <w:sz w:val="22"/>
      <w:szCs w:val="22"/>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F79646"/>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FBCAA2"/>
      </w:tcPr>
    </w:tblStylePr>
  </w:style>
  <w:style w:type="table" w:styleId="MediumList1">
    <w:name w:val="Medium List 1"/>
    <w:basedOn w:val="TableNormal"/>
    <w:uiPriority w:val="65"/>
    <w:rsid w:val="00DC2AAA"/>
    <w:rPr>
      <w:rFonts w:ascii="Arial" w:hAnsi="Arial"/>
      <w:color w:val="000000"/>
      <w:sz w:val="22"/>
      <w:szCs w:val="22"/>
    </w:rPr>
    <w:tblPr>
      <w:tblStyleRowBandSize w:val="1"/>
      <w:tblStyleColBandSize w:val="1"/>
      <w:tblBorders>
        <w:top w:val="single" w:color="000000" w:sz="8" w:space="0"/>
        <w:bottom w:val="single" w:color="000000" w:sz="8" w:space="0"/>
      </w:tblBorders>
    </w:tblPr>
    <w:tblStylePr w:type="firstRow">
      <w:rPr>
        <w:rFonts w:ascii="DengXian" w:hAnsi="DengXian" w:eastAsia="Times New Roman" w:cs="Times New Roman"/>
      </w:rPr>
      <w:tblPr/>
      <w:tcPr>
        <w:tcBorders>
          <w:top w:val="nil"/>
          <w:bottom w:val="single" w:color="000000" w:sz="8" w:space="0"/>
        </w:tcBorders>
      </w:tcPr>
    </w:tblStylePr>
    <w:tblStylePr w:type="lastRow">
      <w:rPr>
        <w:b/>
        <w:bCs/>
        <w:color w:val="1F497D"/>
      </w:rPr>
      <w:tblPr/>
      <w:tcPr>
        <w:tcBorders>
          <w:top w:val="single" w:color="000000" w:sz="8" w:space="0"/>
          <w:bottom w:val="single" w:color="000000" w:sz="8" w:space="0"/>
        </w:tcBorders>
      </w:tcPr>
    </w:tblStylePr>
    <w:tblStylePr w:type="firstCol">
      <w:rPr>
        <w:b/>
        <w:bCs/>
      </w:rPr>
    </w:tblStylePr>
    <w:tblStylePr w:type="lastCol">
      <w:rPr>
        <w:b/>
        <w:bCs/>
      </w:rPr>
      <w:tblPr/>
      <w:tcPr>
        <w:tcBorders>
          <w:top w:val="single" w:color="000000" w:sz="8" w:space="0"/>
          <w:bottom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DC2AAA"/>
    <w:rPr>
      <w:rFonts w:ascii="Arial" w:hAnsi="Arial"/>
      <w:color w:val="000000"/>
      <w:sz w:val="22"/>
      <w:szCs w:val="22"/>
    </w:rPr>
    <w:tblPr>
      <w:tblStyleRowBandSize w:val="1"/>
      <w:tblStyleColBandSize w:val="1"/>
      <w:tblBorders>
        <w:top w:val="single" w:color="4F81BD" w:sz="8" w:space="0"/>
        <w:bottom w:val="single" w:color="4F81BD" w:sz="8" w:space="0"/>
      </w:tblBorders>
    </w:tblPr>
    <w:tblStylePr w:type="firstRow">
      <w:rPr>
        <w:rFonts w:ascii="DengXian" w:hAnsi="DengXian" w:eastAsia="Times New Roman" w:cs="Times New Roman"/>
      </w:rPr>
      <w:tblPr/>
      <w:tcPr>
        <w:tcBorders>
          <w:top w:val="nil"/>
          <w:bottom w:val="single" w:color="4F81BD" w:sz="8" w:space="0"/>
        </w:tcBorders>
      </w:tcPr>
    </w:tblStylePr>
    <w:tblStylePr w:type="lastRow">
      <w:rPr>
        <w:b/>
        <w:bCs/>
        <w:color w:val="1F497D"/>
      </w:rPr>
      <w:tblPr/>
      <w:tcPr>
        <w:tcBorders>
          <w:top w:val="single" w:color="4F81BD" w:sz="8" w:space="0"/>
          <w:bottom w:val="single" w:color="4F81BD" w:sz="8" w:space="0"/>
        </w:tcBorders>
      </w:tcPr>
    </w:tblStylePr>
    <w:tblStylePr w:type="firstCol">
      <w:rPr>
        <w:b/>
        <w:bCs/>
      </w:rPr>
    </w:tblStylePr>
    <w:tblStylePr w:type="lastCol">
      <w:rPr>
        <w:b/>
        <w:bCs/>
      </w:rPr>
      <w:tblPr/>
      <w:tcPr>
        <w:tcBorders>
          <w:top w:val="single" w:color="4F81BD" w:sz="8" w:space="0"/>
          <w:bottom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DC2AAA"/>
    <w:rPr>
      <w:rFonts w:ascii="Arial" w:hAnsi="Arial"/>
      <w:color w:val="000000"/>
      <w:sz w:val="22"/>
      <w:szCs w:val="22"/>
    </w:rPr>
    <w:tblPr>
      <w:tblStyleRowBandSize w:val="1"/>
      <w:tblStyleColBandSize w:val="1"/>
      <w:tblBorders>
        <w:top w:val="single" w:color="C0504D" w:sz="8" w:space="0"/>
        <w:bottom w:val="single" w:color="C0504D" w:sz="8" w:space="0"/>
      </w:tblBorders>
    </w:tblPr>
    <w:tblStylePr w:type="firstRow">
      <w:rPr>
        <w:rFonts w:ascii="DengXian" w:hAnsi="DengXian" w:eastAsia="Times New Roman" w:cs="Times New Roman"/>
      </w:rPr>
      <w:tblPr/>
      <w:tcPr>
        <w:tcBorders>
          <w:top w:val="nil"/>
          <w:bottom w:val="single" w:color="C0504D" w:sz="8" w:space="0"/>
        </w:tcBorders>
      </w:tcPr>
    </w:tblStylePr>
    <w:tblStylePr w:type="lastRow">
      <w:rPr>
        <w:b/>
        <w:bCs/>
        <w:color w:val="1F497D"/>
      </w:rPr>
      <w:tblPr/>
      <w:tcPr>
        <w:tcBorders>
          <w:top w:val="single" w:color="C0504D" w:sz="8" w:space="0"/>
          <w:bottom w:val="single" w:color="C0504D" w:sz="8" w:space="0"/>
        </w:tcBorders>
      </w:tcPr>
    </w:tblStylePr>
    <w:tblStylePr w:type="firstCol">
      <w:rPr>
        <w:b/>
        <w:bCs/>
      </w:rPr>
    </w:tblStylePr>
    <w:tblStylePr w:type="lastCol">
      <w:rPr>
        <w:b/>
        <w:bCs/>
      </w:rPr>
      <w:tblPr/>
      <w:tcPr>
        <w:tcBorders>
          <w:top w:val="single" w:color="C0504D" w:sz="8" w:space="0"/>
          <w:bottom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DC2AAA"/>
    <w:rPr>
      <w:rFonts w:ascii="Arial" w:hAnsi="Arial"/>
      <w:color w:val="000000"/>
      <w:sz w:val="22"/>
      <w:szCs w:val="22"/>
    </w:rPr>
    <w:tblPr>
      <w:tblStyleRowBandSize w:val="1"/>
      <w:tblStyleColBandSize w:val="1"/>
      <w:tblBorders>
        <w:top w:val="single" w:color="9BBB59" w:sz="8" w:space="0"/>
        <w:bottom w:val="single" w:color="9BBB59" w:sz="8" w:space="0"/>
      </w:tblBorders>
    </w:tblPr>
    <w:tblStylePr w:type="firstRow">
      <w:rPr>
        <w:rFonts w:ascii="DengXian" w:hAnsi="DengXian" w:eastAsia="Times New Roman" w:cs="Times New Roman"/>
      </w:rPr>
      <w:tblPr/>
      <w:tcPr>
        <w:tcBorders>
          <w:top w:val="nil"/>
          <w:bottom w:val="single" w:color="9BBB59" w:sz="8" w:space="0"/>
        </w:tcBorders>
      </w:tcPr>
    </w:tblStylePr>
    <w:tblStylePr w:type="lastRow">
      <w:rPr>
        <w:b/>
        <w:bCs/>
        <w:color w:val="1F497D"/>
      </w:rPr>
      <w:tblPr/>
      <w:tcPr>
        <w:tcBorders>
          <w:top w:val="single" w:color="9BBB59" w:sz="8" w:space="0"/>
          <w:bottom w:val="single" w:color="9BBB59" w:sz="8" w:space="0"/>
        </w:tcBorders>
      </w:tcPr>
    </w:tblStylePr>
    <w:tblStylePr w:type="firstCol">
      <w:rPr>
        <w:b/>
        <w:bCs/>
      </w:rPr>
    </w:tblStylePr>
    <w:tblStylePr w:type="lastCol">
      <w:rPr>
        <w:b/>
        <w:bCs/>
      </w:rPr>
      <w:tblPr/>
      <w:tcPr>
        <w:tcBorders>
          <w:top w:val="single" w:color="9BBB59" w:sz="8" w:space="0"/>
          <w:bottom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DC2AAA"/>
    <w:rPr>
      <w:rFonts w:ascii="Arial" w:hAnsi="Arial"/>
      <w:color w:val="000000"/>
      <w:sz w:val="22"/>
      <w:szCs w:val="22"/>
    </w:rPr>
    <w:tblPr>
      <w:tblStyleRowBandSize w:val="1"/>
      <w:tblStyleColBandSize w:val="1"/>
      <w:tblBorders>
        <w:top w:val="single" w:color="8064A2" w:sz="8" w:space="0"/>
        <w:bottom w:val="single" w:color="8064A2" w:sz="8" w:space="0"/>
      </w:tblBorders>
    </w:tblPr>
    <w:tblStylePr w:type="firstRow">
      <w:rPr>
        <w:rFonts w:ascii="DengXian" w:hAnsi="DengXian" w:eastAsia="Times New Roman" w:cs="Times New Roman"/>
      </w:rPr>
      <w:tblPr/>
      <w:tcPr>
        <w:tcBorders>
          <w:top w:val="nil"/>
          <w:bottom w:val="single" w:color="8064A2" w:sz="8" w:space="0"/>
        </w:tcBorders>
      </w:tcPr>
    </w:tblStylePr>
    <w:tblStylePr w:type="lastRow">
      <w:rPr>
        <w:b/>
        <w:bCs/>
        <w:color w:val="1F497D"/>
      </w:rPr>
      <w:tblPr/>
      <w:tcPr>
        <w:tcBorders>
          <w:top w:val="single" w:color="8064A2" w:sz="8" w:space="0"/>
          <w:bottom w:val="single" w:color="8064A2" w:sz="8" w:space="0"/>
        </w:tcBorders>
      </w:tcPr>
    </w:tblStylePr>
    <w:tblStylePr w:type="firstCol">
      <w:rPr>
        <w:b/>
        <w:bCs/>
      </w:rPr>
    </w:tblStylePr>
    <w:tblStylePr w:type="lastCol">
      <w:rPr>
        <w:b/>
        <w:bCs/>
      </w:rPr>
      <w:tblPr/>
      <w:tcPr>
        <w:tcBorders>
          <w:top w:val="single" w:color="8064A2" w:sz="8" w:space="0"/>
          <w:bottom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DC2AAA"/>
    <w:rPr>
      <w:rFonts w:ascii="Arial" w:hAnsi="Arial"/>
      <w:color w:val="000000"/>
      <w:sz w:val="22"/>
      <w:szCs w:val="22"/>
    </w:rPr>
    <w:tblPr>
      <w:tblStyleRowBandSize w:val="1"/>
      <w:tblStyleColBandSize w:val="1"/>
      <w:tblBorders>
        <w:top w:val="single" w:color="4BACC6" w:sz="8" w:space="0"/>
        <w:bottom w:val="single" w:color="4BACC6" w:sz="8" w:space="0"/>
      </w:tblBorders>
    </w:tblPr>
    <w:tblStylePr w:type="firstRow">
      <w:rPr>
        <w:rFonts w:ascii="DengXian" w:hAnsi="DengXian" w:eastAsia="Times New Roman" w:cs="Times New Roman"/>
      </w:rPr>
      <w:tblPr/>
      <w:tcPr>
        <w:tcBorders>
          <w:top w:val="nil"/>
          <w:bottom w:val="single" w:color="4BACC6" w:sz="8" w:space="0"/>
        </w:tcBorders>
      </w:tcPr>
    </w:tblStylePr>
    <w:tblStylePr w:type="lastRow">
      <w:rPr>
        <w:b/>
        <w:bCs/>
        <w:color w:val="1F497D"/>
      </w:rPr>
      <w:tblPr/>
      <w:tcPr>
        <w:tcBorders>
          <w:top w:val="single" w:color="4BACC6" w:sz="8" w:space="0"/>
          <w:bottom w:val="single" w:color="4BACC6" w:sz="8" w:space="0"/>
        </w:tcBorders>
      </w:tcPr>
    </w:tblStylePr>
    <w:tblStylePr w:type="firstCol">
      <w:rPr>
        <w:b/>
        <w:bCs/>
      </w:rPr>
    </w:tblStylePr>
    <w:tblStylePr w:type="lastCol">
      <w:rPr>
        <w:b/>
        <w:bCs/>
      </w:rPr>
      <w:tblPr/>
      <w:tcPr>
        <w:tcBorders>
          <w:top w:val="single" w:color="4BACC6" w:sz="8" w:space="0"/>
          <w:bottom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DC2AAA"/>
    <w:rPr>
      <w:rFonts w:ascii="Arial" w:hAnsi="Arial"/>
      <w:color w:val="000000"/>
      <w:sz w:val="22"/>
      <w:szCs w:val="22"/>
    </w:rPr>
    <w:tblPr>
      <w:tblStyleRowBandSize w:val="1"/>
      <w:tblStyleColBandSize w:val="1"/>
      <w:tblBorders>
        <w:top w:val="single" w:color="F79646" w:sz="8" w:space="0"/>
        <w:bottom w:val="single" w:color="F79646" w:sz="8" w:space="0"/>
      </w:tblBorders>
    </w:tblPr>
    <w:tblStylePr w:type="firstRow">
      <w:rPr>
        <w:rFonts w:ascii="DengXian" w:hAnsi="DengXian" w:eastAsia="Times New Roman" w:cs="Times New Roman"/>
      </w:rPr>
      <w:tblPr/>
      <w:tcPr>
        <w:tcBorders>
          <w:top w:val="nil"/>
          <w:bottom w:val="single" w:color="F79646" w:sz="8" w:space="0"/>
        </w:tcBorders>
      </w:tcPr>
    </w:tblStylePr>
    <w:tblStylePr w:type="lastRow">
      <w:rPr>
        <w:b/>
        <w:bCs/>
        <w:color w:val="1F497D"/>
      </w:rPr>
      <w:tblPr/>
      <w:tcPr>
        <w:tcBorders>
          <w:top w:val="single" w:color="F79646" w:sz="8" w:space="0"/>
          <w:bottom w:val="single" w:color="F79646" w:sz="8" w:space="0"/>
        </w:tcBorders>
      </w:tcPr>
    </w:tblStylePr>
    <w:tblStylePr w:type="firstCol">
      <w:rPr>
        <w:b/>
        <w:bCs/>
      </w:rPr>
    </w:tblStylePr>
    <w:tblStylePr w:type="lastCol">
      <w:rPr>
        <w:b/>
        <w:bCs/>
      </w:rPr>
      <w:tblPr/>
      <w:tcPr>
        <w:tcBorders>
          <w:top w:val="single" w:color="F79646" w:sz="8" w:space="0"/>
          <w:bottom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DC2AAA"/>
    <w:rPr>
      <w:rFonts w:ascii="Cambria" w:hAnsi="Cambria"/>
      <w:color w:val="000000"/>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nil"/>
          <w:bottom w:val="single" w:color="000000" w:sz="24" w:space="0"/>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single" w:color="000000"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DC2AAA"/>
    <w:rPr>
      <w:rFonts w:ascii="Cambria" w:hAnsi="Cambria"/>
      <w:color w:val="000000"/>
      <w:sz w:val="22"/>
      <w:szCs w:val="22"/>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nil"/>
          <w:bottom w:val="single" w:color="4F81BD" w:sz="24" w:space="0"/>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single" w:color="4F81BD"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DC2AAA"/>
    <w:rPr>
      <w:rFonts w:ascii="Cambria" w:hAnsi="Cambria"/>
      <w:color w:val="000000"/>
      <w:sz w:val="22"/>
      <w:szCs w:val="22"/>
    </w:rPr>
    <w:tblPr>
      <w:tblStyleRowBandSize w:val="1"/>
      <w:tblStyleColBandSize w:val="1"/>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nil"/>
          <w:bottom w:val="single" w:color="C0504D" w:sz="24" w:space="0"/>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single" w:color="C0504D"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DC2AAA"/>
    <w:rPr>
      <w:rFonts w:ascii="Cambria" w:hAnsi="Cambria"/>
      <w:color w:val="000000"/>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nil"/>
          <w:bottom w:val="single" w:color="9BBB59" w:sz="24" w:space="0"/>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single" w:color="9BBB59"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DC2AAA"/>
    <w:rPr>
      <w:rFonts w:ascii="Cambria" w:hAnsi="Cambria"/>
      <w:color w:val="000000"/>
      <w:sz w:val="22"/>
      <w:szCs w:val="22"/>
    </w:rPr>
    <w:tblPr>
      <w:tblStyleRowBandSize w:val="1"/>
      <w:tblStyleColBandSize w:val="1"/>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nil"/>
          <w:bottom w:val="single" w:color="8064A2" w:sz="24" w:space="0"/>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single" w:color="8064A2"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DC2AAA"/>
    <w:rPr>
      <w:rFonts w:ascii="Cambria" w:hAnsi="Cambria"/>
      <w:color w:val="000000"/>
      <w:sz w:val="22"/>
      <w:szCs w:val="22"/>
    </w:rPr>
    <w:tblPr>
      <w:tblStyleRowBandSize w:val="1"/>
      <w:tblStyleColBandSize w:val="1"/>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nil"/>
          <w:bottom w:val="single" w:color="4BACC6" w:sz="24" w:space="0"/>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single" w:color="4BACC6"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DC2AAA"/>
    <w:rPr>
      <w:rFonts w:ascii="Cambria" w:hAnsi="Cambria"/>
      <w:color w:val="000000"/>
      <w:sz w:val="22"/>
      <w:szCs w:val="22"/>
    </w:rPr>
    <w:tblPr>
      <w:tblStyleRowBandSize w:val="1"/>
      <w:tblStyleColBandSize w:val="1"/>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nil"/>
          <w:bottom w:val="single" w:color="F79646" w:sz="24" w:space="0"/>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single" w:color="F79646"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DC2AAA"/>
    <w:rPr>
      <w:rFonts w:ascii="Arial" w:hAnsi="Arial"/>
      <w:sz w:val="22"/>
      <w:szCs w:val="22"/>
    </w:rPr>
    <w:tblPr>
      <w:tblStyleRowBandSize w:val="1"/>
      <w:tblStyleColBandSize w:val="1"/>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AAA"/>
    <w:rPr>
      <w:rFonts w:ascii="Arial" w:hAnsi="Arial"/>
      <w:sz w:val="22"/>
      <w:szCs w:val="22"/>
    </w:rPr>
    <w:tblPr>
      <w:tblStyleRowBandSize w:val="1"/>
      <w:tblStyleColBandSize w:val="1"/>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C2AAA"/>
    <w:rPr>
      <w:rFonts w:ascii="Arial" w:hAnsi="Arial"/>
      <w:sz w:val="22"/>
      <w:szCs w:val="22"/>
    </w:rPr>
    <w:tblPr>
      <w:tblStyleRowBandSize w:val="1"/>
      <w:tblStyleColBandSize w:val="1"/>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C2AAA"/>
    <w:rPr>
      <w:rFonts w:ascii="Arial" w:hAnsi="Arial"/>
      <w:sz w:val="22"/>
      <w:szCs w:val="22"/>
    </w:rPr>
    <w:tblPr>
      <w:tblStyleRowBandSize w:val="1"/>
      <w:tblStyleColBandSize w:val="1"/>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C2AAA"/>
    <w:rPr>
      <w:rFonts w:ascii="Arial" w:hAnsi="Arial"/>
      <w:sz w:val="22"/>
      <w:szCs w:val="22"/>
    </w:rPr>
    <w:tblPr>
      <w:tblStyleRowBandSize w:val="1"/>
      <w:tblStyleColBandSize w:val="1"/>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C2AAA"/>
    <w:rPr>
      <w:rFonts w:ascii="Arial" w:hAnsi="Arial"/>
      <w:sz w:val="22"/>
      <w:szCs w:val="22"/>
    </w:rPr>
    <w:tblPr>
      <w:tblStyleRowBandSize w:val="1"/>
      <w:tblStyleColBandSize w:val="1"/>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C2AAA"/>
    <w:rPr>
      <w:rFonts w:ascii="Arial" w:hAnsi="Arial"/>
      <w:sz w:val="22"/>
      <w:szCs w:val="22"/>
    </w:rPr>
    <w:tblPr>
      <w:tblStyleRowBandSize w:val="1"/>
      <w:tblStyleColBandSize w:val="1"/>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DC2AAA"/>
    <w:rPr>
      <w:rFonts w:ascii="Arial" w:hAnsi="Arial"/>
      <w:sz w:val="22"/>
      <w:szCs w:val="22"/>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DC2AAA"/>
    <w:rPr>
      <w:rFonts w:ascii="Arial" w:hAnsi="Arial"/>
      <w:sz w:val="22"/>
      <w:szCs w:val="22"/>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DC2AAA"/>
    <w:rPr>
      <w:rFonts w:ascii="Arial" w:hAnsi="Arial"/>
      <w:sz w:val="22"/>
      <w:szCs w:val="22"/>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DC2AAA"/>
    <w:rPr>
      <w:rFonts w:ascii="Arial" w:hAnsi="Arial"/>
      <w:sz w:val="22"/>
      <w:szCs w:val="22"/>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DC2AAA"/>
    <w:rPr>
      <w:rFonts w:ascii="Arial" w:hAnsi="Arial"/>
      <w:sz w:val="22"/>
      <w:szCs w:val="22"/>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DC2AAA"/>
    <w:rPr>
      <w:rFonts w:ascii="Arial" w:hAnsi="Arial"/>
      <w:sz w:val="22"/>
      <w:szCs w:val="22"/>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DC2AAA"/>
    <w:rPr>
      <w:rFonts w:ascii="Arial" w:hAnsi="Arial"/>
      <w:sz w:val="22"/>
      <w:szCs w:val="22"/>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paragraph" w:styleId="MessageHeader">
    <w:name w:val="Message Header"/>
    <w:basedOn w:val="Normal"/>
    <w:link w:val="MessageHeaderChar"/>
    <w:uiPriority w:val="39"/>
    <w:semiHidden/>
    <w:rsid w:val="00DC2AAA"/>
    <w:pPr>
      <w:pBdr>
        <w:top w:val="single" w:color="auto" w:sz="6" w:space="1"/>
        <w:left w:val="single" w:color="auto" w:sz="6" w:space="1"/>
        <w:bottom w:val="single" w:color="auto" w:sz="6" w:space="1"/>
        <w:right w:val="single" w:color="auto" w:sz="6" w:space="1"/>
      </w:pBdr>
      <w:shd w:val="pct20" w:color="auto" w:fill="auto"/>
      <w:ind w:left="1134" w:hanging="1134"/>
    </w:pPr>
    <w:rPr>
      <w:rFonts w:ascii="Cambria" w:hAnsi="Cambria"/>
      <w:sz w:val="24"/>
      <w:szCs w:val="24"/>
    </w:rPr>
  </w:style>
  <w:style w:type="character" w:styleId="MessageHeaderChar" w:customStyle="1">
    <w:name w:val="Message Header Char"/>
    <w:link w:val="MessageHeader"/>
    <w:uiPriority w:val="39"/>
    <w:semiHidden/>
    <w:rsid w:val="00DC2AAA"/>
    <w:rPr>
      <w:rFonts w:ascii="Cambria" w:hAnsi="Cambria"/>
      <w:sz w:val="24"/>
      <w:szCs w:val="24"/>
      <w:shd w:val="pct20" w:color="auto" w:fill="auto"/>
    </w:rPr>
  </w:style>
  <w:style w:type="paragraph" w:styleId="NoSpacing">
    <w:name w:val="No Spacing"/>
    <w:uiPriority w:val="99"/>
    <w:semiHidden/>
    <w:rsid w:val="00DC2AAA"/>
    <w:rPr>
      <w:rFonts w:ascii="Arial" w:hAnsi="Arial"/>
      <w:sz w:val="22"/>
      <w:szCs w:val="22"/>
      <w:lang w:val="en-AU" w:eastAsia="en-US"/>
    </w:rPr>
  </w:style>
  <w:style w:type="paragraph" w:styleId="NormalWeb">
    <w:name w:val="Normal (Web)"/>
    <w:basedOn w:val="Normal"/>
    <w:uiPriority w:val="99"/>
    <w:semiHidden/>
    <w:rsid w:val="00DC2AAA"/>
    <w:rPr>
      <w:rFonts w:ascii="Times New Roman" w:hAnsi="Times New Roman"/>
      <w:sz w:val="24"/>
      <w:szCs w:val="24"/>
    </w:rPr>
  </w:style>
  <w:style w:type="paragraph" w:styleId="NormalIndent">
    <w:name w:val="Normal Indent"/>
    <w:basedOn w:val="Normal"/>
    <w:uiPriority w:val="99"/>
    <w:semiHidden/>
    <w:rsid w:val="00DC2AAA"/>
    <w:pPr>
      <w:ind w:left="720"/>
    </w:pPr>
  </w:style>
  <w:style w:type="paragraph" w:styleId="NoteHeading">
    <w:name w:val="Note Heading"/>
    <w:basedOn w:val="Normal"/>
    <w:next w:val="Normal"/>
    <w:link w:val="NoteHeadingChar"/>
    <w:uiPriority w:val="99"/>
    <w:semiHidden/>
    <w:rsid w:val="00DC2AAA"/>
  </w:style>
  <w:style w:type="character" w:styleId="NoteHeadingChar" w:customStyle="1">
    <w:name w:val="Note Heading Char"/>
    <w:link w:val="NoteHeading"/>
    <w:uiPriority w:val="99"/>
    <w:semiHidden/>
    <w:rsid w:val="00DC2AAA"/>
    <w:rPr>
      <w:rFonts w:ascii="Arial" w:hAnsi="Arial"/>
      <w:sz w:val="22"/>
      <w:szCs w:val="22"/>
    </w:rPr>
  </w:style>
  <w:style w:type="paragraph" w:styleId="PlainText">
    <w:name w:val="Plain Text"/>
    <w:basedOn w:val="Normal"/>
    <w:link w:val="PlainTextChar"/>
    <w:uiPriority w:val="99"/>
    <w:semiHidden/>
    <w:rsid w:val="00DC2AAA"/>
    <w:rPr>
      <w:rFonts w:ascii="Consolas" w:hAnsi="Consolas" w:cs="Consolas"/>
      <w:sz w:val="21"/>
      <w:szCs w:val="21"/>
    </w:rPr>
  </w:style>
  <w:style w:type="character" w:styleId="PlainTextChar" w:customStyle="1">
    <w:name w:val="Plain Text Char"/>
    <w:link w:val="PlainText"/>
    <w:uiPriority w:val="99"/>
    <w:semiHidden/>
    <w:rsid w:val="00DC2AAA"/>
    <w:rPr>
      <w:rFonts w:ascii="Consolas" w:hAnsi="Consolas" w:cs="Consolas"/>
      <w:sz w:val="21"/>
      <w:szCs w:val="21"/>
    </w:rPr>
  </w:style>
  <w:style w:type="paragraph" w:styleId="Quote">
    <w:name w:val="Quote"/>
    <w:basedOn w:val="Normal"/>
    <w:next w:val="Normal"/>
    <w:link w:val="QuoteChar"/>
    <w:uiPriority w:val="31"/>
    <w:semiHidden/>
    <w:rsid w:val="00DC2AAA"/>
    <w:rPr>
      <w:i/>
      <w:iCs/>
      <w:color w:val="000000"/>
    </w:rPr>
  </w:style>
  <w:style w:type="character" w:styleId="QuoteChar" w:customStyle="1">
    <w:name w:val="Quote Char"/>
    <w:link w:val="Quote"/>
    <w:uiPriority w:val="31"/>
    <w:semiHidden/>
    <w:rsid w:val="00DC2AAA"/>
    <w:rPr>
      <w:rFonts w:ascii="Arial" w:hAnsi="Arial"/>
      <w:i/>
      <w:iCs/>
      <w:color w:val="000000"/>
      <w:sz w:val="22"/>
      <w:szCs w:val="22"/>
    </w:rPr>
  </w:style>
  <w:style w:type="paragraph" w:styleId="Salutation">
    <w:name w:val="Salutation"/>
    <w:basedOn w:val="Normal"/>
    <w:next w:val="Normal"/>
    <w:link w:val="SalutationChar"/>
    <w:uiPriority w:val="99"/>
    <w:semiHidden/>
    <w:rsid w:val="00DC2AAA"/>
  </w:style>
  <w:style w:type="character" w:styleId="SalutationChar" w:customStyle="1">
    <w:name w:val="Salutation Char"/>
    <w:link w:val="Salutation"/>
    <w:uiPriority w:val="99"/>
    <w:semiHidden/>
    <w:rsid w:val="00DC2AAA"/>
    <w:rPr>
      <w:rFonts w:ascii="Arial" w:hAnsi="Arial"/>
      <w:sz w:val="22"/>
      <w:szCs w:val="22"/>
    </w:rPr>
  </w:style>
  <w:style w:type="paragraph" w:styleId="Subtitle">
    <w:name w:val="Subtitle"/>
    <w:basedOn w:val="Normal"/>
    <w:next w:val="Normal"/>
    <w:link w:val="SubtitleChar"/>
    <w:uiPriority w:val="99"/>
    <w:semiHidden/>
    <w:rsid w:val="00DC2AAA"/>
    <w:pPr>
      <w:numPr>
        <w:ilvl w:val="1"/>
      </w:numPr>
    </w:pPr>
    <w:rPr>
      <w:rFonts w:ascii="Cambria" w:hAnsi="Cambria"/>
      <w:i/>
      <w:iCs/>
      <w:color w:val="4F81BD"/>
      <w:spacing w:val="15"/>
      <w:sz w:val="24"/>
      <w:szCs w:val="24"/>
    </w:rPr>
  </w:style>
  <w:style w:type="character" w:styleId="SubtitleChar" w:customStyle="1">
    <w:name w:val="Subtitle Char"/>
    <w:link w:val="Subtitle"/>
    <w:uiPriority w:val="99"/>
    <w:semiHidden/>
    <w:rsid w:val="00DC2AAA"/>
    <w:rPr>
      <w:rFonts w:ascii="Cambria" w:hAnsi="Cambria"/>
      <w:i/>
      <w:iCs/>
      <w:color w:val="4F81BD"/>
      <w:spacing w:val="15"/>
      <w:sz w:val="24"/>
      <w:szCs w:val="24"/>
    </w:rPr>
  </w:style>
  <w:style w:type="table" w:styleId="Table3Deffects1">
    <w:name w:val="Table 3D effects 1"/>
    <w:basedOn w:val="TableNormal"/>
    <w:rsid w:val="00DC2AAA"/>
    <w:rPr>
      <w:rFonts w:ascii="Arial" w:hAnsi="Arial"/>
      <w:sz w:val="22"/>
      <w:szCs w:val="22"/>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rsid w:val="00DC2AAA"/>
    <w:rPr>
      <w:rFonts w:ascii="Arial" w:hAnsi="Arial"/>
      <w:sz w:val="22"/>
      <w:szCs w:val="22"/>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rsid w:val="00DC2AAA"/>
    <w:rPr>
      <w:rFonts w:ascii="Arial" w:hAnsi="Arial"/>
      <w:sz w:val="22"/>
      <w:szCs w:val="22"/>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rsid w:val="00DC2AAA"/>
    <w:rPr>
      <w:rFonts w:ascii="Arial" w:hAnsi="Arial"/>
      <w:sz w:val="22"/>
      <w:szCs w:val="22"/>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rsid w:val="00DC2AAA"/>
    <w:rPr>
      <w:rFonts w:ascii="Arial" w:hAnsi="Arial"/>
      <w:sz w:val="22"/>
      <w:szCs w:val="22"/>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rsid w:val="00DC2AAA"/>
    <w:rPr>
      <w:rFonts w:ascii="Arial" w:hAnsi="Arial"/>
      <w:color w:val="000080"/>
      <w:sz w:val="22"/>
      <w:szCs w:val="22"/>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rsid w:val="00DC2AAA"/>
    <w:rPr>
      <w:rFonts w:ascii="Arial" w:hAnsi="Arial"/>
      <w:sz w:val="22"/>
      <w:szCs w:val="22"/>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rsid w:val="00DC2AAA"/>
    <w:rPr>
      <w:rFonts w:ascii="Arial" w:hAnsi="Arial"/>
      <w:color w:val="FFFFFF"/>
      <w:sz w:val="22"/>
      <w:szCs w:val="22"/>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rsid w:val="00DC2AAA"/>
    <w:rPr>
      <w:rFonts w:ascii="Arial" w:hAnsi="Arial"/>
      <w:sz w:val="22"/>
      <w:szCs w:val="22"/>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rsid w:val="00DC2AAA"/>
    <w:rPr>
      <w:rFonts w:ascii="Arial" w:hAnsi="Arial"/>
      <w:sz w:val="22"/>
      <w:szCs w:val="22"/>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rsid w:val="00DC2AAA"/>
    <w:rPr>
      <w:rFonts w:ascii="Arial" w:hAnsi="Arial"/>
      <w:b/>
      <w:bCs/>
      <w:sz w:val="22"/>
      <w:szCs w:val="22"/>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rsid w:val="00DC2AAA"/>
    <w:rPr>
      <w:rFonts w:ascii="Arial" w:hAnsi="Arial"/>
      <w:b/>
      <w:bCs/>
      <w:sz w:val="22"/>
      <w:szCs w:val="22"/>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rsid w:val="00DC2AAA"/>
    <w:rPr>
      <w:rFonts w:ascii="Arial" w:hAnsi="Arial"/>
      <w:b/>
      <w:bCs/>
      <w:sz w:val="22"/>
      <w:szCs w:val="22"/>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rsid w:val="00DC2AAA"/>
    <w:rPr>
      <w:rFonts w:ascii="Arial" w:hAnsi="Arial"/>
      <w:sz w:val="22"/>
      <w:szCs w:val="22"/>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C2AAA"/>
    <w:rPr>
      <w:rFonts w:ascii="Arial" w:hAnsi="Arial"/>
      <w:sz w:val="22"/>
      <w:szCs w:val="22"/>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C2AAA"/>
    <w:rPr>
      <w:rFonts w:ascii="Arial" w:hAnsi="Arial"/>
      <w:sz w:val="22"/>
      <w:szCs w:val="22"/>
    </w:r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rsid w:val="00DC2AAA"/>
    <w:rPr>
      <w:rFonts w:ascii="Arial" w:hAnsi="Arial"/>
      <w:sz w:val="22"/>
      <w:szCs w:val="22"/>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
    <w:name w:val="Table Grid"/>
    <w:basedOn w:val="TableNormal"/>
    <w:rsid w:val="00DC2AAA"/>
    <w:rPr>
      <w:rFonts w:ascii="Arial" w:hAnsi="Arial"/>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name w:val="Table Grid 1"/>
    <w:basedOn w:val="TableNormal"/>
    <w:rsid w:val="00DC2AAA"/>
    <w:rPr>
      <w:rFonts w:ascii="Arial" w:hAnsi="Arial"/>
      <w:sz w:val="22"/>
      <w:szCs w:val="22"/>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rsid w:val="00DC2AAA"/>
    <w:rPr>
      <w:rFonts w:ascii="Arial" w:hAnsi="Arial"/>
      <w:sz w:val="22"/>
      <w:szCs w:val="22"/>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rsid w:val="00DC2AAA"/>
    <w:rPr>
      <w:rFonts w:ascii="Arial" w:hAnsi="Arial"/>
      <w:sz w:val="22"/>
      <w:szCs w:val="22"/>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rsid w:val="00DC2AAA"/>
    <w:rPr>
      <w:rFonts w:ascii="Arial" w:hAnsi="Arial"/>
      <w:sz w:val="22"/>
      <w:szCs w:val="22"/>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rsid w:val="00DC2AAA"/>
    <w:rPr>
      <w:rFonts w:ascii="Arial" w:hAnsi="Arial"/>
      <w:sz w:val="22"/>
      <w:szCs w:val="22"/>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rsid w:val="00DC2AAA"/>
    <w:rPr>
      <w:rFonts w:ascii="Arial" w:hAnsi="Arial"/>
      <w:sz w:val="22"/>
      <w:szCs w:val="22"/>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rsid w:val="00DC2AAA"/>
    <w:rPr>
      <w:rFonts w:ascii="Arial" w:hAnsi="Arial"/>
      <w:b/>
      <w:bCs/>
      <w:sz w:val="22"/>
      <w:szCs w:val="22"/>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rsid w:val="00DC2AAA"/>
    <w:rPr>
      <w:rFonts w:ascii="Arial" w:hAnsi="Arial"/>
      <w:sz w:val="22"/>
      <w:szCs w:val="22"/>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rsid w:val="00DC2AAA"/>
    <w:rPr>
      <w:rFonts w:ascii="Arial" w:hAnsi="Arial"/>
      <w:sz w:val="22"/>
      <w:szCs w:val="22"/>
    </w:r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rsid w:val="00DC2AAA"/>
    <w:rPr>
      <w:rFonts w:ascii="Arial" w:hAnsi="Arial"/>
      <w:sz w:val="22"/>
      <w:szCs w:val="22"/>
    </w:r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rsid w:val="00DC2AAA"/>
    <w:rPr>
      <w:rFonts w:ascii="Arial" w:hAnsi="Arial"/>
      <w:sz w:val="22"/>
      <w:szCs w:val="22"/>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rsid w:val="00DC2AAA"/>
    <w:rPr>
      <w:rFonts w:ascii="Arial" w:hAnsi="Arial"/>
      <w:sz w:val="22"/>
      <w:szCs w:val="22"/>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rsid w:val="00DC2AAA"/>
    <w:rPr>
      <w:rFonts w:ascii="Arial" w:hAnsi="Arial"/>
      <w:sz w:val="22"/>
      <w:szCs w:val="22"/>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rsid w:val="00DC2AAA"/>
    <w:rPr>
      <w:rFonts w:ascii="Arial" w:hAnsi="Arial"/>
      <w:sz w:val="22"/>
      <w:szCs w:val="22"/>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rsid w:val="00DC2AAA"/>
    <w:rPr>
      <w:rFonts w:ascii="Arial" w:hAnsi="Arial"/>
      <w:sz w:val="22"/>
      <w:szCs w:val="22"/>
    </w:r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rsid w:val="00DC2AAA"/>
    <w:rPr>
      <w:rFonts w:ascii="Arial" w:hAnsi="Arial"/>
      <w:sz w:val="22"/>
      <w:szCs w:val="22"/>
    </w:r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semiHidden/>
    <w:rsid w:val="00DC2AAA"/>
    <w:pPr>
      <w:ind w:left="220" w:hanging="220"/>
    </w:pPr>
  </w:style>
  <w:style w:type="paragraph" w:styleId="TableofFigures">
    <w:name w:val="table of figures"/>
    <w:basedOn w:val="Normal"/>
    <w:next w:val="Normal"/>
    <w:semiHidden/>
    <w:rsid w:val="00DC2AAA"/>
  </w:style>
  <w:style w:type="table" w:styleId="TableProfessional">
    <w:name w:val="Table Professional"/>
    <w:basedOn w:val="TableNormal"/>
    <w:rsid w:val="00DC2AAA"/>
    <w:rPr>
      <w:rFonts w:ascii="Arial" w:hAnsi="Arial"/>
      <w:sz w:val="22"/>
      <w:szCs w:val="22"/>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rsid w:val="00DC2AAA"/>
    <w:rPr>
      <w:rFonts w:ascii="Arial" w:hAnsi="Arial"/>
      <w:sz w:val="22"/>
      <w:szCs w:val="22"/>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rsid w:val="00DC2AAA"/>
    <w:rPr>
      <w:rFonts w:ascii="Arial" w:hAnsi="Arial"/>
      <w:sz w:val="22"/>
      <w:szCs w:val="22"/>
    </w:r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rsid w:val="00DC2AAA"/>
    <w:rPr>
      <w:rFonts w:ascii="Arial" w:hAnsi="Arial"/>
      <w:sz w:val="22"/>
      <w:szCs w:val="22"/>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rsid w:val="00DC2AAA"/>
    <w:rPr>
      <w:rFonts w:ascii="Arial" w:hAnsi="Arial"/>
      <w:sz w:val="22"/>
      <w:szCs w:val="22"/>
    </w:r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rsid w:val="00DC2AAA"/>
    <w:rPr>
      <w:rFonts w:ascii="Arial" w:hAnsi="Arial"/>
      <w:sz w:val="22"/>
      <w:szCs w:val="22"/>
    </w:r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rsid w:val="00DC2AAA"/>
    <w:rPr>
      <w:rFonts w:ascii="Arial" w:hAnsi="Arial"/>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rsid w:val="00DC2AAA"/>
    <w:rPr>
      <w:rFonts w:ascii="Arial" w:hAnsi="Arial"/>
      <w:sz w:val="22"/>
      <w:szCs w:val="22"/>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rsid w:val="00DC2AAA"/>
    <w:rPr>
      <w:rFonts w:ascii="Arial" w:hAnsi="Arial"/>
      <w:sz w:val="22"/>
      <w:szCs w:val="22"/>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rsid w:val="00DC2AAA"/>
    <w:rPr>
      <w:rFonts w:ascii="Arial" w:hAnsi="Arial"/>
      <w:sz w:val="22"/>
      <w:szCs w:val="22"/>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le">
    <w:name w:val="Title"/>
    <w:basedOn w:val="Normal"/>
    <w:next w:val="Normal"/>
    <w:link w:val="TitleChar"/>
    <w:uiPriority w:val="99"/>
    <w:semiHidden/>
    <w:rsid w:val="00DC2AAA"/>
    <w:pPr>
      <w:pBdr>
        <w:bottom w:val="single" w:color="4F81BD" w:sz="8" w:space="4"/>
      </w:pBdr>
      <w:spacing w:after="300"/>
      <w:contextualSpacing/>
    </w:pPr>
    <w:rPr>
      <w:rFonts w:ascii="Cambria" w:hAnsi="Cambria"/>
      <w:color w:val="17365D"/>
      <w:spacing w:val="5"/>
      <w:kern w:val="28"/>
      <w:sz w:val="52"/>
      <w:szCs w:val="52"/>
    </w:rPr>
  </w:style>
  <w:style w:type="character" w:styleId="TitleChar" w:customStyle="1">
    <w:name w:val="Title Char"/>
    <w:link w:val="Title"/>
    <w:uiPriority w:val="99"/>
    <w:semiHidden/>
    <w:rsid w:val="00DC2AAA"/>
    <w:rPr>
      <w:rFonts w:ascii="Cambria" w:hAnsi="Cambria"/>
      <w:color w:val="17365D"/>
      <w:spacing w:val="5"/>
      <w:kern w:val="28"/>
      <w:sz w:val="52"/>
      <w:szCs w:val="52"/>
    </w:rPr>
  </w:style>
  <w:style w:type="paragraph" w:styleId="TOAHeading">
    <w:name w:val="toa heading"/>
    <w:basedOn w:val="Normal"/>
    <w:next w:val="Normal"/>
    <w:uiPriority w:val="99"/>
    <w:semiHidden/>
    <w:rsid w:val="00DC2AAA"/>
    <w:pPr>
      <w:spacing w:before="120"/>
    </w:pPr>
    <w:rPr>
      <w:rFonts w:ascii="Cambria" w:hAnsi="Cambria"/>
      <w:b/>
      <w:bCs/>
      <w:sz w:val="24"/>
      <w:szCs w:val="24"/>
    </w:rPr>
  </w:style>
  <w:style w:type="paragraph" w:styleId="TOCHeading">
    <w:name w:val="TOC Heading"/>
    <w:basedOn w:val="Heading1"/>
    <w:next w:val="Normal"/>
    <w:uiPriority w:val="39"/>
    <w:semiHidden/>
    <w:unhideWhenUsed/>
    <w:qFormat/>
    <w:rsid w:val="00DC2AAA"/>
    <w:pPr>
      <w:keepLines/>
      <w:spacing w:before="480"/>
      <w:outlineLvl w:val="9"/>
    </w:pPr>
    <w:rPr>
      <w:rFonts w:ascii="Cambria" w:hAnsi="Cambria"/>
      <w:bCs/>
      <w:color w:val="365F91"/>
      <w:sz w:val="28"/>
      <w:szCs w:val="28"/>
    </w:rPr>
  </w:style>
  <w:style w:type="paragraph" w:styleId="MOBodyTextIndented" w:customStyle="1">
    <w:name w:val="MO Body Text Indented"/>
    <w:basedOn w:val="MOLBodyText"/>
    <w:uiPriority w:val="2"/>
    <w:qFormat/>
    <w:rsid w:val="00DC2AAA"/>
    <w:pPr>
      <w:ind w:left="851"/>
    </w:pPr>
    <w:rPr>
      <w:bCs/>
    </w:rPr>
  </w:style>
  <w:style w:type="paragraph" w:styleId="MOLHeading4" w:customStyle="1">
    <w:name w:val="MOL Heading 4"/>
    <w:basedOn w:val="MOLHeading2"/>
    <w:next w:val="MOBodyTextIndented"/>
    <w:uiPriority w:val="3"/>
    <w:qFormat/>
    <w:rsid w:val="00DC2AAA"/>
    <w:pPr>
      <w:ind w:left="851"/>
    </w:pPr>
  </w:style>
  <w:style w:type="paragraph" w:styleId="MOBodyTextTwiceIndented" w:customStyle="1">
    <w:name w:val="MO Body Text Twice Indented"/>
    <w:basedOn w:val="MOBodyTextIndented"/>
    <w:uiPriority w:val="2"/>
    <w:qFormat/>
    <w:rsid w:val="00DC2AAA"/>
    <w:pPr>
      <w:ind w:left="1701"/>
    </w:pPr>
  </w:style>
  <w:style w:type="numbering" w:styleId="MOAdditional" w:customStyle="1">
    <w:name w:val="MO Additional"/>
    <w:uiPriority w:val="99"/>
    <w:rsid w:val="00DC2AAA"/>
    <w:pPr>
      <w:numPr>
        <w:numId w:val="23"/>
      </w:numPr>
    </w:pPr>
  </w:style>
  <w:style w:type="paragraph" w:styleId="MOAdditionalL1" w:customStyle="1">
    <w:name w:val="MO Additional (L1)"/>
    <w:basedOn w:val="Normal"/>
    <w:next w:val="MOLBodyText"/>
    <w:uiPriority w:val="8"/>
    <w:qFormat/>
    <w:rsid w:val="00DC2AAA"/>
    <w:pPr>
      <w:keepNext/>
      <w:spacing w:before="120"/>
      <w:outlineLvl w:val="0"/>
    </w:pPr>
    <w:rPr>
      <w:rFonts w:eastAsia="Calibri"/>
      <w:b/>
    </w:rPr>
  </w:style>
  <w:style w:type="paragraph" w:styleId="MOAdditionalL2" w:customStyle="1">
    <w:name w:val="MO Additional (L2)"/>
    <w:basedOn w:val="Normal"/>
    <w:next w:val="MOAdditionalL3"/>
    <w:uiPriority w:val="8"/>
    <w:qFormat/>
    <w:rsid w:val="00DC2AAA"/>
    <w:pPr>
      <w:numPr>
        <w:numId w:val="25"/>
      </w:numPr>
      <w:spacing w:before="120"/>
      <w:outlineLvl w:val="1"/>
    </w:pPr>
    <w:rPr>
      <w:rFonts w:eastAsia="Calibri"/>
    </w:rPr>
  </w:style>
  <w:style w:type="paragraph" w:styleId="MOAdditionalL3" w:customStyle="1">
    <w:name w:val="MO Additional (L3)"/>
    <w:basedOn w:val="Normal"/>
    <w:uiPriority w:val="8"/>
    <w:qFormat/>
    <w:rsid w:val="00DC2AAA"/>
    <w:pPr>
      <w:numPr>
        <w:ilvl w:val="1"/>
        <w:numId w:val="25"/>
      </w:numPr>
      <w:spacing w:before="120"/>
    </w:pPr>
    <w:rPr>
      <w:rFonts w:eastAsia="Calibri"/>
    </w:rPr>
  </w:style>
  <w:style w:type="paragraph" w:styleId="MOAdditionalL4" w:customStyle="1">
    <w:name w:val="MO Additional (L4)"/>
    <w:basedOn w:val="MOAdditionalL3"/>
    <w:uiPriority w:val="8"/>
    <w:qFormat/>
    <w:rsid w:val="00DC2AAA"/>
    <w:pPr>
      <w:numPr>
        <w:ilvl w:val="2"/>
      </w:numPr>
      <w:outlineLvl w:val="2"/>
    </w:pPr>
  </w:style>
  <w:style w:type="paragraph" w:styleId="MOAdditionalL5" w:customStyle="1">
    <w:name w:val="MO Additional (L5)"/>
    <w:basedOn w:val="MOAdditionalL4"/>
    <w:uiPriority w:val="8"/>
    <w:qFormat/>
    <w:rsid w:val="00DC2AAA"/>
    <w:pPr>
      <w:numPr>
        <w:ilvl w:val="3"/>
      </w:numPr>
    </w:pPr>
  </w:style>
  <w:style w:type="paragraph" w:styleId="MOAdditionalL6" w:customStyle="1">
    <w:name w:val="MO Additional (L6)"/>
    <w:basedOn w:val="MOAdditionalL5"/>
    <w:uiPriority w:val="8"/>
    <w:qFormat/>
    <w:rsid w:val="00DC2AAA"/>
    <w:pPr>
      <w:numPr>
        <w:ilvl w:val="4"/>
      </w:numPr>
      <w:ind w:left="1702" w:hanging="851"/>
      <w:outlineLvl w:val="9"/>
    </w:pPr>
  </w:style>
  <w:style w:type="paragraph" w:styleId="MOAdditionalL7" w:customStyle="1">
    <w:name w:val="MO Additional (L7)"/>
    <w:basedOn w:val="MOAdditionalL6"/>
    <w:uiPriority w:val="8"/>
    <w:qFormat/>
    <w:rsid w:val="00DC2AAA"/>
    <w:pPr>
      <w:numPr>
        <w:ilvl w:val="5"/>
      </w:numPr>
    </w:pPr>
  </w:style>
  <w:style w:type="paragraph" w:styleId="MOAdditionalL8" w:customStyle="1">
    <w:name w:val="MO Additional (L8)"/>
    <w:basedOn w:val="MOAdditionalL7"/>
    <w:uiPriority w:val="8"/>
    <w:qFormat/>
    <w:rsid w:val="00DC2AAA"/>
    <w:pPr>
      <w:numPr>
        <w:ilvl w:val="6"/>
      </w:numPr>
    </w:pPr>
  </w:style>
  <w:style w:type="paragraph" w:styleId="MOAdditionalL9" w:customStyle="1">
    <w:name w:val="MO Additional (L9)"/>
    <w:basedOn w:val="MOAdditionalL8"/>
    <w:uiPriority w:val="8"/>
    <w:qFormat/>
    <w:rsid w:val="00DC2AAA"/>
    <w:pPr>
      <w:numPr>
        <w:ilvl w:val="7"/>
      </w:numPr>
    </w:pPr>
  </w:style>
  <w:style w:type="character" w:styleId="BookTitle">
    <w:name w:val="Book Title"/>
    <w:uiPriority w:val="33"/>
    <w:semiHidden/>
    <w:qFormat/>
    <w:rsid w:val="008F6CC5"/>
    <w:rPr>
      <w:b/>
      <w:bCs/>
      <w:smallCaps/>
      <w:spacing w:val="5"/>
    </w:rPr>
  </w:style>
  <w:style w:type="character" w:styleId="IntenseEmphasis">
    <w:name w:val="Intense Emphasis"/>
    <w:uiPriority w:val="21"/>
    <w:semiHidden/>
    <w:qFormat/>
    <w:rsid w:val="008F6CC5"/>
    <w:rPr>
      <w:b/>
      <w:bCs/>
      <w:i/>
      <w:iCs/>
      <w:color w:val="4F81BD"/>
    </w:rPr>
  </w:style>
  <w:style w:type="character" w:styleId="IntenseReference">
    <w:name w:val="Intense Reference"/>
    <w:uiPriority w:val="32"/>
    <w:semiHidden/>
    <w:qFormat/>
    <w:rsid w:val="008F6CC5"/>
    <w:rPr>
      <w:b/>
      <w:bCs/>
      <w:smallCaps/>
      <w:color w:val="C0504D"/>
      <w:spacing w:val="5"/>
      <w:u w:val="single"/>
    </w:rPr>
  </w:style>
  <w:style w:type="character" w:styleId="Strong">
    <w:name w:val="Strong"/>
    <w:uiPriority w:val="22"/>
    <w:semiHidden/>
    <w:qFormat/>
    <w:rsid w:val="008F6CC5"/>
    <w:rPr>
      <w:b/>
      <w:bCs/>
    </w:rPr>
  </w:style>
  <w:style w:type="character" w:styleId="SubtleEmphasis">
    <w:name w:val="Subtle Emphasis"/>
    <w:uiPriority w:val="19"/>
    <w:semiHidden/>
    <w:qFormat/>
    <w:rsid w:val="008F6CC5"/>
    <w:rPr>
      <w:i/>
      <w:iCs/>
      <w:color w:val="808080"/>
    </w:rPr>
  </w:style>
  <w:style w:type="character" w:styleId="SubtleReference">
    <w:name w:val="Subtle Reference"/>
    <w:uiPriority w:val="31"/>
    <w:semiHidden/>
    <w:qFormat/>
    <w:rsid w:val="008F6CC5"/>
    <w:rPr>
      <w:smallCaps/>
      <w:color w:val="C0504D"/>
      <w:u w:val="single"/>
    </w:rPr>
  </w:style>
  <w:style w:type="numbering" w:styleId="MOListBullet" w:customStyle="1">
    <w:name w:val="MOListBullet"/>
    <w:uiPriority w:val="99"/>
    <w:rsid w:val="00DC2AAA"/>
    <w:pPr>
      <w:numPr>
        <w:numId w:val="26"/>
      </w:numPr>
    </w:pPr>
  </w:style>
  <w:style w:type="paragraph" w:styleId="MOListStylesBullet1" w:customStyle="1">
    <w:name w:val="MO List Styles Bullet 1"/>
    <w:basedOn w:val="Normal"/>
    <w:uiPriority w:val="26"/>
    <w:qFormat/>
    <w:rsid w:val="00DC2AAA"/>
    <w:pPr>
      <w:numPr>
        <w:numId w:val="27"/>
      </w:numPr>
      <w:spacing w:before="120"/>
    </w:pPr>
  </w:style>
  <w:style w:type="paragraph" w:styleId="MOListStylesBullet2" w:customStyle="1">
    <w:name w:val="MO List Styles Bullet 2"/>
    <w:basedOn w:val="MOListStylesBullet1"/>
    <w:uiPriority w:val="26"/>
    <w:qFormat/>
    <w:rsid w:val="00DC2AAA"/>
    <w:pPr>
      <w:numPr>
        <w:ilvl w:val="1"/>
      </w:numPr>
    </w:pPr>
  </w:style>
  <w:style w:type="paragraph" w:styleId="MOListStylesBullet3" w:customStyle="1">
    <w:name w:val="MO List Styles Bullet 3"/>
    <w:basedOn w:val="MOListStylesBullet2"/>
    <w:uiPriority w:val="26"/>
    <w:qFormat/>
    <w:rsid w:val="00DC2AAA"/>
    <w:pPr>
      <w:numPr>
        <w:ilvl w:val="2"/>
      </w:numPr>
    </w:pPr>
  </w:style>
  <w:style w:type="paragraph" w:styleId="MOListStylesHeading" w:customStyle="1">
    <w:name w:val="MO List Styles Heading"/>
    <w:basedOn w:val="MOLHeading1"/>
    <w:next w:val="MOLBodyText"/>
    <w:uiPriority w:val="25"/>
    <w:qFormat/>
    <w:rsid w:val="00DC2AAA"/>
    <w:rPr>
      <w:sz w:val="22"/>
    </w:rPr>
  </w:style>
  <w:style w:type="character" w:styleId="MOTermsL5Char" w:customStyle="1">
    <w:name w:val="MO Terms (L5) Char"/>
    <w:link w:val="MOTermsL5"/>
    <w:rsid w:val="00A874B6"/>
    <w:rPr>
      <w:rFonts w:ascii="Arial" w:hAnsi="Arial"/>
      <w:sz w:val="22"/>
      <w:szCs w:val="22"/>
    </w:rPr>
  </w:style>
  <w:style w:type="character" w:styleId="MOTermsL3Char" w:customStyle="1">
    <w:name w:val="MO Terms (L3) Char"/>
    <w:link w:val="MOTermsL3"/>
    <w:rsid w:val="00A874B6"/>
    <w:rPr>
      <w:rFonts w:ascii="Arial" w:hAnsi="Arial"/>
      <w:sz w:val="22"/>
      <w:szCs w:val="22"/>
    </w:rPr>
  </w:style>
  <w:style w:type="character" w:styleId="MOTermsL4Char" w:customStyle="1">
    <w:name w:val="MO Terms (L4) Char"/>
    <w:link w:val="MOTermsL4"/>
    <w:rsid w:val="00B740BA"/>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09860">
      <w:bodyDiv w:val="1"/>
      <w:marLeft w:val="0"/>
      <w:marRight w:val="0"/>
      <w:marTop w:val="0"/>
      <w:marBottom w:val="0"/>
      <w:divBdr>
        <w:top w:val="none" w:sz="0" w:space="0" w:color="auto"/>
        <w:left w:val="none" w:sz="0" w:space="0" w:color="auto"/>
        <w:bottom w:val="none" w:sz="0" w:space="0" w:color="auto"/>
        <w:right w:val="none" w:sz="0" w:space="0" w:color="auto"/>
      </w:divBdr>
    </w:div>
    <w:div w:id="939798745">
      <w:bodyDiv w:val="1"/>
      <w:marLeft w:val="0"/>
      <w:marRight w:val="0"/>
      <w:marTop w:val="0"/>
      <w:marBottom w:val="0"/>
      <w:divBdr>
        <w:top w:val="none" w:sz="0" w:space="0" w:color="auto"/>
        <w:left w:val="none" w:sz="0" w:space="0" w:color="auto"/>
        <w:bottom w:val="none" w:sz="0" w:space="0" w:color="auto"/>
        <w:right w:val="none" w:sz="0" w:space="0" w:color="auto"/>
      </w:divBdr>
    </w:div>
    <w:div w:id="102911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ri.millsoakley.003\application%20data\microsoft\templates\Blank%20Document%20No%20Cover%20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1FF43EE699044429CA68EA9172F92CF" ma:contentTypeVersion="7" ma:contentTypeDescription="Create a new document." ma:contentTypeScope="" ma:versionID="9543ed291fdcc7cc837a6799364cd249">
  <xsd:schema xmlns:xsd="http://www.w3.org/2001/XMLSchema" xmlns:xs="http://www.w3.org/2001/XMLSchema" xmlns:p="http://schemas.microsoft.com/office/2006/metadata/properties" xmlns:ns2="47dfbcdf-fac4-42d2-96eb-aec73fa66f98" xmlns:ns3="f3bceced-3599-4597-ba2a-de2d89428846" targetNamespace="http://schemas.microsoft.com/office/2006/metadata/properties" ma:root="true" ma:fieldsID="68a121c82d9d221b30cbc25d8de4a67a" ns2:_="" ns3:_="">
    <xsd:import namespace="47dfbcdf-fac4-42d2-96eb-aec73fa66f98"/>
    <xsd:import namespace="f3bceced-3599-4597-ba2a-de2d894288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fbcdf-fac4-42d2-96eb-aec73fa66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bceced-3599-4597-ba2a-de2d894288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636F7A-B816-4A15-8F38-C3148134AFF1}">
  <ds:schemaRefs>
    <ds:schemaRef ds:uri="http://schemas.microsoft.com/sharepoint/v3/contenttype/forms"/>
  </ds:schemaRefs>
</ds:datastoreItem>
</file>

<file path=customXml/itemProps2.xml><?xml version="1.0" encoding="utf-8"?>
<ds:datastoreItem xmlns:ds="http://schemas.openxmlformats.org/officeDocument/2006/customXml" ds:itemID="{2790E926-EDFD-420F-8AE5-EBB1174EE828}">
  <ds:schemaRefs>
    <ds:schemaRef ds:uri="http://schemas.openxmlformats.org/officeDocument/2006/bibliography"/>
  </ds:schemaRefs>
</ds:datastoreItem>
</file>

<file path=customXml/itemProps3.xml><?xml version="1.0" encoding="utf-8"?>
<ds:datastoreItem xmlns:ds="http://schemas.openxmlformats.org/officeDocument/2006/customXml" ds:itemID="{09F382F0-3298-4FA0-9934-D28E1F917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fbcdf-fac4-42d2-96eb-aec73fa66f98"/>
    <ds:schemaRef ds:uri="f3bceced-3599-4597-ba2a-de2d89428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Blank Document No Cover Page.dot</ap:Template>
  <ap:Application>Microsoft Word for the web</ap:Application>
  <ap:DocSecurity>0</ap:DocSecurity>
  <ap:ScaleCrop>false</ap:ScaleCrop>
  <ap:Company>Mills Oakley Lawyers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Mills Oakley</dc:creator>
  <keywords/>
  <lastModifiedBy>Scott Graham</lastModifiedBy>
  <revision>3</revision>
  <lastPrinted>2020-10-22T00:02:00.0000000Z</lastPrinted>
  <dcterms:created xsi:type="dcterms:W3CDTF">2023-10-15T22:48:00.0000000Z</dcterms:created>
  <dcterms:modified xsi:type="dcterms:W3CDTF">2023-10-15T22:50:01.9115374Z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EF_DM_TYPE">
    <vt:lpwstr>Document</vt:lpwstr>
  </property>
  <property fmtid="{D5CDD505-2E9C-101B-9397-08002B2CF9AE}" pid="3" name="DM_MATTER">
    <vt:lpwstr>3215456</vt:lpwstr>
  </property>
  <property fmtid="{D5CDD505-2E9C-101B-9397-08002B2CF9AE}" pid="4" name="DM_CLIENT">
    <vt:lpwstr>AUST0111</vt:lpwstr>
  </property>
  <property fmtid="{D5CDD505-2E9C-101B-9397-08002B2CF9AE}" pid="5" name="DM_AUTHOR">
    <vt:lpwstr>VMVS</vt:lpwstr>
  </property>
  <property fmtid="{D5CDD505-2E9C-101B-9397-08002B2CF9AE}" pid="6" name="DM_OPERATOR">
    <vt:lpwstr>ANES</vt:lpwstr>
  </property>
  <property fmtid="{D5CDD505-2E9C-101B-9397-08002B2CF9AE}" pid="7" name="DM_DESCRIPTION">
    <vt:lpwstr>Explanatory Memorandum</vt:lpwstr>
  </property>
  <property fmtid="{D5CDD505-2E9C-101B-9397-08002B2CF9AE}" pid="8" name="DM_PRECEDENT">
    <vt:lpwstr/>
  </property>
  <property fmtid="{D5CDD505-2E9C-101B-9397-08002B2CF9AE}" pid="9" name="DM_INSERTFOOTER">
    <vt:i4>1</vt:i4>
  </property>
  <property fmtid="{D5CDD505-2E9C-101B-9397-08002B2CF9AE}" pid="10" name="DM_FOOTER1STPAGE">
    <vt:i4>1</vt:i4>
  </property>
  <property fmtid="{D5CDD505-2E9C-101B-9397-08002B2CF9AE}" pid="11" name="DM_DISPVERSIONINFOOTER">
    <vt:i4>0</vt:i4>
  </property>
  <property fmtid="{D5CDD505-2E9C-101B-9397-08002B2CF9AE}" pid="12" name="DM_PROMPTFORVERSION">
    <vt:i4>0</vt:i4>
  </property>
  <property fmtid="{D5CDD505-2E9C-101B-9397-08002B2CF9AE}" pid="13" name="DM_VERSION">
    <vt:i4>1</vt:i4>
  </property>
  <property fmtid="{D5CDD505-2E9C-101B-9397-08002B2CF9AE}" pid="14" name="DM_DISPFILENAMEINFOOTER">
    <vt:lpwstr>3215456_008.doc</vt:lpwstr>
  </property>
  <property fmtid="{D5CDD505-2E9C-101B-9397-08002B2CF9AE}" pid="15" name="DM_PHONEBOOK">
    <vt:lpwstr>Australian College of Nursing Ltd</vt:lpwstr>
  </property>
  <property fmtid="{D5CDD505-2E9C-101B-9397-08002B2CF9AE}" pid="16" name="DM_AFTYDOCID">
    <vt:i4>6926127</vt:i4>
  </property>
</Properties>
</file>